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B5BA" w14:textId="77777777" w:rsidR="00326D3D" w:rsidRPr="00C36751" w:rsidRDefault="00326D3D" w:rsidP="00326D3D">
      <w:pPr>
        <w:suppressAutoHyphens/>
        <w:spacing w:after="0" w:line="240" w:lineRule="auto"/>
        <w:jc w:val="center"/>
        <w:rPr>
          <w:rStyle w:val="Forte"/>
          <w:rFonts w:ascii="Times New Roman" w:eastAsia="Times New Roman" w:hAnsi="Times New Roman"/>
          <w:sz w:val="24"/>
          <w:szCs w:val="24"/>
          <w:lang w:eastAsia="ar-SA"/>
        </w:rPr>
      </w:pPr>
      <w:bookmarkStart w:id="0" w:name="_Hlk188344730"/>
      <w:r w:rsidRPr="00C36751">
        <w:rPr>
          <w:rStyle w:val="Forte"/>
          <w:rFonts w:ascii="Times New Roman" w:eastAsia="Times New Roman" w:hAnsi="Times New Roman"/>
          <w:sz w:val="24"/>
          <w:szCs w:val="24"/>
          <w:lang w:eastAsia="ar-SA"/>
        </w:rPr>
        <w:t>Documento de Formalização de Demanda</w:t>
      </w:r>
    </w:p>
    <w:p w14:paraId="3EA42123" w14:textId="77777777" w:rsidR="000224F0" w:rsidRPr="00C36751"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C36751"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3963738E" w:rsidR="00A25D9F" w:rsidRPr="00C36751" w:rsidRDefault="00C94818" w:rsidP="00732217">
      <w:pPr>
        <w:suppressAutoHyphens/>
        <w:spacing w:after="0"/>
        <w:ind w:left="284"/>
        <w:rPr>
          <w:rStyle w:val="Forte"/>
          <w:rFonts w:ascii="Times New Roman" w:eastAsia="Times New Roman" w:hAnsi="Times New Roman"/>
          <w:b w:val="0"/>
          <w:sz w:val="24"/>
          <w:szCs w:val="24"/>
          <w:lang w:eastAsia="ar-SA"/>
        </w:rPr>
      </w:pPr>
      <w:r w:rsidRPr="00C36751">
        <w:rPr>
          <w:rStyle w:val="Forte"/>
          <w:rFonts w:ascii="Times New Roman" w:eastAsia="Times New Roman" w:hAnsi="Times New Roman"/>
          <w:sz w:val="24"/>
          <w:szCs w:val="24"/>
          <w:lang w:eastAsia="ar-SA"/>
        </w:rPr>
        <w:t>SECRETARIA REQUISITANTE</w:t>
      </w:r>
      <w:r w:rsidR="00A25D9F" w:rsidRPr="00C36751">
        <w:rPr>
          <w:rStyle w:val="Forte"/>
          <w:rFonts w:ascii="Times New Roman" w:eastAsia="Times New Roman" w:hAnsi="Times New Roman"/>
          <w:b w:val="0"/>
          <w:sz w:val="24"/>
          <w:szCs w:val="24"/>
          <w:lang w:eastAsia="ar-SA"/>
        </w:rPr>
        <w:t xml:space="preserve">: </w:t>
      </w:r>
      <w:r w:rsidR="00BA4E84" w:rsidRPr="00C36751">
        <w:rPr>
          <w:rFonts w:ascii="Times New Roman" w:hAnsi="Times New Roman"/>
          <w:sz w:val="24"/>
          <w:szCs w:val="24"/>
        </w:rPr>
        <w:t>Secretaria de Infraestrutura, Limpeza Urbana, Agropecuária, Meio Ambiente e Trânsito.</w:t>
      </w:r>
    </w:p>
    <w:p w14:paraId="1173EB47" w14:textId="77777777" w:rsidR="00C94818" w:rsidRPr="00C36751" w:rsidRDefault="00C94818" w:rsidP="00D007B2">
      <w:pPr>
        <w:suppressAutoHyphens/>
        <w:spacing w:after="0" w:line="240" w:lineRule="auto"/>
        <w:ind w:left="284"/>
        <w:rPr>
          <w:rStyle w:val="Forte"/>
          <w:rFonts w:ascii="Times New Roman" w:eastAsia="Times New Roman" w:hAnsi="Times New Roman"/>
          <w:b w:val="0"/>
          <w:sz w:val="24"/>
          <w:szCs w:val="24"/>
          <w:lang w:eastAsia="ar-SA"/>
        </w:rPr>
      </w:pPr>
    </w:p>
    <w:p w14:paraId="238B0AA7" w14:textId="17568CF1" w:rsidR="005214B6" w:rsidRDefault="00C94818" w:rsidP="005214B6">
      <w:pPr>
        <w:suppressAutoHyphens/>
        <w:spacing w:after="0"/>
        <w:ind w:left="284"/>
        <w:jc w:val="both"/>
        <w:rPr>
          <w:rFonts w:ascii="Times New Roman" w:eastAsia="Book Antiqua" w:hAnsi="Times New Roman"/>
          <w:sz w:val="24"/>
          <w:szCs w:val="24"/>
        </w:rPr>
      </w:pPr>
      <w:r w:rsidRPr="00C36751">
        <w:rPr>
          <w:rStyle w:val="Forte"/>
          <w:rFonts w:ascii="Times New Roman" w:eastAsia="Times New Roman" w:hAnsi="Times New Roman"/>
          <w:sz w:val="24"/>
          <w:szCs w:val="24"/>
          <w:lang w:eastAsia="ar-SA"/>
        </w:rPr>
        <w:t>OBJETO</w:t>
      </w:r>
      <w:r w:rsidRPr="00C36751">
        <w:rPr>
          <w:rStyle w:val="Forte"/>
          <w:rFonts w:ascii="Times New Roman" w:eastAsia="Times New Roman" w:hAnsi="Times New Roman"/>
          <w:b w:val="0"/>
          <w:sz w:val="24"/>
          <w:szCs w:val="24"/>
          <w:lang w:eastAsia="ar-SA"/>
        </w:rPr>
        <w:t>:</w:t>
      </w:r>
      <w:r w:rsidR="00F6701A" w:rsidRPr="00C36751">
        <w:rPr>
          <w:rStyle w:val="Forte"/>
          <w:rFonts w:ascii="Times New Roman" w:eastAsia="Times New Roman" w:hAnsi="Times New Roman"/>
          <w:b w:val="0"/>
          <w:sz w:val="24"/>
          <w:szCs w:val="24"/>
          <w:lang w:eastAsia="ar-SA"/>
        </w:rPr>
        <w:t xml:space="preserve"> </w:t>
      </w:r>
      <w:r w:rsidR="00DD7743" w:rsidRPr="00DD7743">
        <w:rPr>
          <w:rStyle w:val="Forte"/>
          <w:rFonts w:ascii="Times New Roman" w:eastAsia="Times New Roman" w:hAnsi="Times New Roman"/>
          <w:b w:val="0"/>
          <w:sz w:val="24"/>
          <w:szCs w:val="24"/>
          <w:lang w:eastAsia="ar-SA"/>
        </w:rPr>
        <w:t xml:space="preserve">Contratação de empresa especializada para prestação de serviço de </w:t>
      </w:r>
      <w:r w:rsidR="00DD7743">
        <w:rPr>
          <w:rStyle w:val="Forte"/>
          <w:rFonts w:ascii="Times New Roman" w:eastAsia="Times New Roman" w:hAnsi="Times New Roman"/>
          <w:b w:val="0"/>
          <w:sz w:val="24"/>
          <w:szCs w:val="24"/>
          <w:lang w:eastAsia="ar-SA"/>
        </w:rPr>
        <w:t xml:space="preserve">cobertura de </w:t>
      </w:r>
      <w:r w:rsidR="00DD7743" w:rsidRPr="00DD7743">
        <w:rPr>
          <w:rStyle w:val="Forte"/>
          <w:rFonts w:ascii="Times New Roman" w:eastAsia="Times New Roman" w:hAnsi="Times New Roman"/>
          <w:b w:val="0"/>
          <w:sz w:val="24"/>
          <w:szCs w:val="24"/>
          <w:lang w:eastAsia="ar-SA"/>
        </w:rPr>
        <w:t xml:space="preserve">seguro veicular de veículos da frota </w:t>
      </w:r>
      <w:r w:rsidR="00DD7743">
        <w:rPr>
          <w:rStyle w:val="Forte"/>
          <w:rFonts w:ascii="Times New Roman" w:eastAsia="Times New Roman" w:hAnsi="Times New Roman"/>
          <w:b w:val="0"/>
          <w:sz w:val="24"/>
          <w:szCs w:val="24"/>
          <w:lang w:eastAsia="ar-SA"/>
        </w:rPr>
        <w:t>da Prefeitura M</w:t>
      </w:r>
      <w:r w:rsidR="00DD7743" w:rsidRPr="00DD7743">
        <w:rPr>
          <w:rStyle w:val="Forte"/>
          <w:rFonts w:ascii="Times New Roman" w:eastAsia="Times New Roman" w:hAnsi="Times New Roman"/>
          <w:b w:val="0"/>
          <w:sz w:val="24"/>
          <w:szCs w:val="24"/>
          <w:lang w:eastAsia="ar-SA"/>
        </w:rPr>
        <w:t>unicipal</w:t>
      </w:r>
      <w:r w:rsidR="00DD7743">
        <w:rPr>
          <w:rStyle w:val="Forte"/>
          <w:rFonts w:ascii="Times New Roman" w:eastAsia="Times New Roman" w:hAnsi="Times New Roman"/>
          <w:b w:val="0"/>
          <w:sz w:val="24"/>
          <w:szCs w:val="24"/>
          <w:lang w:eastAsia="ar-SA"/>
        </w:rPr>
        <w:t xml:space="preserve"> de Itaguara</w:t>
      </w:r>
      <w:r w:rsidR="00F6701A" w:rsidRPr="00C36751">
        <w:rPr>
          <w:rFonts w:ascii="Times New Roman" w:eastAsia="Book Antiqua" w:hAnsi="Times New Roman"/>
          <w:sz w:val="24"/>
          <w:szCs w:val="24"/>
        </w:rPr>
        <w:t>.</w:t>
      </w:r>
    </w:p>
    <w:tbl>
      <w:tblPr>
        <w:tblW w:w="11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9"/>
        <w:gridCol w:w="974"/>
        <w:gridCol w:w="929"/>
        <w:gridCol w:w="1159"/>
        <w:gridCol w:w="850"/>
        <w:gridCol w:w="851"/>
        <w:gridCol w:w="1176"/>
        <w:gridCol w:w="850"/>
        <w:gridCol w:w="851"/>
        <w:gridCol w:w="850"/>
        <w:gridCol w:w="992"/>
        <w:gridCol w:w="709"/>
        <w:gridCol w:w="810"/>
      </w:tblGrid>
      <w:tr w:rsidR="00107519" w14:paraId="1F28019B" w14:textId="77777777" w:rsidTr="00107519">
        <w:trPr>
          <w:trHeight w:val="690"/>
          <w:jc w:val="center"/>
        </w:trPr>
        <w:tc>
          <w:tcPr>
            <w:tcW w:w="54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C3EB44F"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Item</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C983150" w14:textId="77777777" w:rsidR="00107519" w:rsidRDefault="00107519">
            <w:pPr>
              <w:jc w:val="center"/>
              <w:rPr>
                <w:rFonts w:ascii="Times New Roman" w:hAnsi="Times New Roman"/>
                <w:b/>
                <w:bCs/>
                <w:sz w:val="18"/>
                <w:szCs w:val="18"/>
                <w:lang w:eastAsia="pt-BR"/>
              </w:rPr>
            </w:pPr>
            <w:r>
              <w:rPr>
                <w:rFonts w:ascii="Times New Roman" w:hAnsi="Times New Roman"/>
                <w:b/>
                <w:bCs/>
                <w:sz w:val="18"/>
                <w:szCs w:val="18"/>
                <w:lang w:eastAsia="pt-BR"/>
              </w:rPr>
              <w:t>Placa</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5A89238" w14:textId="77777777" w:rsidR="00107519" w:rsidRDefault="00107519">
            <w:pPr>
              <w:jc w:val="center"/>
              <w:rPr>
                <w:rFonts w:ascii="Times New Roman" w:hAnsi="Times New Roman"/>
                <w:b/>
                <w:bCs/>
                <w:sz w:val="18"/>
                <w:szCs w:val="18"/>
                <w:lang w:eastAsia="pt-BR"/>
              </w:rPr>
            </w:pPr>
            <w:r>
              <w:rPr>
                <w:rFonts w:ascii="Times New Roman" w:hAnsi="Times New Roman"/>
                <w:b/>
                <w:bCs/>
                <w:sz w:val="18"/>
                <w:szCs w:val="18"/>
                <w:lang w:eastAsia="pt-BR"/>
              </w:rPr>
              <w:t>Alocação / Unidade</w:t>
            </w:r>
          </w:p>
        </w:tc>
        <w:tc>
          <w:tcPr>
            <w:tcW w:w="115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EFE451D" w14:textId="77777777" w:rsidR="00107519" w:rsidRDefault="00107519">
            <w:pPr>
              <w:jc w:val="center"/>
              <w:rPr>
                <w:rFonts w:ascii="Times New Roman" w:hAnsi="Times New Roman"/>
                <w:b/>
                <w:bCs/>
                <w:sz w:val="18"/>
                <w:szCs w:val="18"/>
                <w:lang w:eastAsia="pt-BR"/>
              </w:rPr>
            </w:pPr>
            <w:r>
              <w:rPr>
                <w:rFonts w:ascii="Times New Roman" w:hAnsi="Times New Roman"/>
                <w:b/>
                <w:bCs/>
                <w:sz w:val="18"/>
                <w:szCs w:val="18"/>
                <w:lang w:eastAsia="pt-BR"/>
              </w:rPr>
              <w:t>Marca/</w:t>
            </w:r>
            <w:r>
              <w:rPr>
                <w:rFonts w:ascii="Times New Roman" w:hAnsi="Times New Roman"/>
                <w:b/>
                <w:bCs/>
                <w:sz w:val="18"/>
                <w:szCs w:val="18"/>
                <w:lang w:eastAsia="pt-BR"/>
              </w:rPr>
              <w:br/>
              <w:t>Modelo</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BAE2A0D" w14:textId="77777777" w:rsidR="00107519" w:rsidRDefault="00107519">
            <w:pPr>
              <w:jc w:val="center"/>
              <w:rPr>
                <w:rFonts w:ascii="Times New Roman" w:hAnsi="Times New Roman"/>
                <w:b/>
                <w:bCs/>
                <w:sz w:val="18"/>
                <w:szCs w:val="18"/>
                <w:lang w:eastAsia="pt-BR"/>
              </w:rPr>
            </w:pPr>
            <w:r>
              <w:rPr>
                <w:rFonts w:ascii="Times New Roman" w:hAnsi="Times New Roman"/>
                <w:b/>
                <w:bCs/>
                <w:sz w:val="18"/>
                <w:szCs w:val="18"/>
                <w:lang w:eastAsia="pt-BR"/>
              </w:rPr>
              <w:t>Ano / Modelo</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38FF743"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Uso</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50D8434"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Valor Do Mercado Referenciado a Tabela Fipe 100%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295A7F1"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6"/>
                <w:szCs w:val="16"/>
                <w:lang w:eastAsia="pt-BR"/>
              </w:rPr>
              <w:t>Franquia</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3258955A"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 xml:space="preserve"> Danos Mat.</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B667E82"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 xml:space="preserve"> Danos Corp.</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60FE869"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 xml:space="preserve"> Acidente p/ passageiro e invalidez p/ passageiro</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B540445"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Vidros</w:t>
            </w:r>
          </w:p>
        </w:tc>
        <w:tc>
          <w:tcPr>
            <w:tcW w:w="8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34BC49"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Assist. 24Hs</w:t>
            </w:r>
          </w:p>
        </w:tc>
      </w:tr>
      <w:tr w:rsidR="00107519" w14:paraId="2F79D90F" w14:textId="77777777" w:rsidTr="00107519">
        <w:trPr>
          <w:trHeight w:val="1140"/>
          <w:jc w:val="center"/>
        </w:trPr>
        <w:tc>
          <w:tcPr>
            <w:tcW w:w="548" w:type="dxa"/>
            <w:vMerge/>
            <w:tcBorders>
              <w:top w:val="single" w:sz="4" w:space="0" w:color="auto"/>
              <w:left w:val="single" w:sz="4" w:space="0" w:color="auto"/>
              <w:bottom w:val="single" w:sz="4" w:space="0" w:color="auto"/>
              <w:right w:val="single" w:sz="4" w:space="0" w:color="auto"/>
            </w:tcBorders>
            <w:vAlign w:val="center"/>
            <w:hideMark/>
          </w:tcPr>
          <w:p w14:paraId="5CD25CEA" w14:textId="77777777" w:rsidR="00107519" w:rsidRDefault="00107519">
            <w:pPr>
              <w:spacing w:after="0" w:line="256" w:lineRule="auto"/>
              <w:rPr>
                <w:rFonts w:ascii="Times New Roman" w:hAnsi="Times New Roman"/>
                <w:b/>
                <w:bCs/>
                <w:color w:val="000000"/>
                <w:sz w:val="18"/>
                <w:szCs w:val="18"/>
                <w:lang w:eastAsia="pt-BR"/>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D437366" w14:textId="77777777" w:rsidR="00107519" w:rsidRDefault="00107519">
            <w:pPr>
              <w:spacing w:after="0" w:line="256" w:lineRule="auto"/>
              <w:rPr>
                <w:rFonts w:ascii="Times New Roman" w:hAnsi="Times New Roman"/>
                <w:b/>
                <w:bCs/>
                <w:sz w:val="18"/>
                <w:szCs w:val="18"/>
                <w:lang w:eastAsia="pt-BR"/>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FAEC33A" w14:textId="77777777" w:rsidR="00107519" w:rsidRDefault="00107519">
            <w:pPr>
              <w:spacing w:after="0" w:line="256" w:lineRule="auto"/>
              <w:rPr>
                <w:rFonts w:ascii="Times New Roman" w:hAnsi="Times New Roman"/>
                <w:b/>
                <w:bCs/>
                <w:sz w:val="18"/>
                <w:szCs w:val="18"/>
                <w:lang w:eastAsia="pt-BR"/>
              </w:rPr>
            </w:pPr>
          </w:p>
        </w:tc>
        <w:tc>
          <w:tcPr>
            <w:tcW w:w="1158" w:type="dxa"/>
            <w:vMerge/>
            <w:tcBorders>
              <w:top w:val="single" w:sz="4" w:space="0" w:color="auto"/>
              <w:left w:val="single" w:sz="4" w:space="0" w:color="auto"/>
              <w:bottom w:val="single" w:sz="4" w:space="0" w:color="auto"/>
              <w:right w:val="single" w:sz="4" w:space="0" w:color="auto"/>
            </w:tcBorders>
            <w:vAlign w:val="center"/>
            <w:hideMark/>
          </w:tcPr>
          <w:p w14:paraId="1E848A99" w14:textId="77777777" w:rsidR="00107519" w:rsidRDefault="00107519">
            <w:pPr>
              <w:spacing w:after="0" w:line="256" w:lineRule="auto"/>
              <w:rPr>
                <w:rFonts w:ascii="Times New Roman" w:hAnsi="Times New Roman"/>
                <w:b/>
                <w:bCs/>
                <w:sz w:val="18"/>
                <w:szCs w:val="18"/>
                <w:lang w:eastAsia="pt-B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C5D33E" w14:textId="77777777" w:rsidR="00107519" w:rsidRDefault="00107519">
            <w:pPr>
              <w:spacing w:after="0" w:line="256" w:lineRule="auto"/>
              <w:rPr>
                <w:rFonts w:ascii="Times New Roman" w:hAnsi="Times New Roman"/>
                <w:b/>
                <w:bCs/>
                <w:sz w:val="18"/>
                <w:szCs w:val="18"/>
                <w:lang w:eastAsia="pt-B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45CC31" w14:textId="77777777" w:rsidR="00107519" w:rsidRDefault="00107519">
            <w:pPr>
              <w:spacing w:after="0" w:line="256" w:lineRule="auto"/>
              <w:rPr>
                <w:rFonts w:ascii="Times New Roman" w:hAnsi="Times New Roman"/>
                <w:b/>
                <w:bCs/>
                <w:color w:val="000000"/>
                <w:sz w:val="18"/>
                <w:szCs w:val="18"/>
                <w:lang w:eastAsia="pt-BR"/>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5B71F09" w14:textId="77777777" w:rsidR="00107519" w:rsidRDefault="00107519">
            <w:pPr>
              <w:spacing w:after="0" w:line="256" w:lineRule="auto"/>
              <w:rPr>
                <w:rFonts w:ascii="Times New Roman" w:hAnsi="Times New Roman"/>
                <w:b/>
                <w:bCs/>
                <w:color w:val="000000"/>
                <w:sz w:val="18"/>
                <w:szCs w:val="18"/>
                <w:lang w:eastAsia="pt-B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2E6EB0" w14:textId="77777777" w:rsidR="00107519" w:rsidRDefault="00107519">
            <w:pPr>
              <w:spacing w:after="0" w:line="256" w:lineRule="auto"/>
              <w:rPr>
                <w:rFonts w:ascii="Times New Roman" w:hAnsi="Times New Roman"/>
                <w:b/>
                <w:bCs/>
                <w:color w:val="000000"/>
                <w:sz w:val="18"/>
                <w:szCs w:val="18"/>
                <w:lang w:eastAsia="pt-B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594EA6" w14:textId="77777777" w:rsidR="00107519" w:rsidRDefault="00107519">
            <w:pPr>
              <w:spacing w:after="0" w:line="256" w:lineRule="auto"/>
              <w:rPr>
                <w:rFonts w:ascii="Times New Roman" w:hAnsi="Times New Roman"/>
                <w:b/>
                <w:bCs/>
                <w:color w:val="000000"/>
                <w:sz w:val="18"/>
                <w:szCs w:val="18"/>
                <w:lang w:eastAsia="pt-B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B01C1" w14:textId="77777777" w:rsidR="00107519" w:rsidRDefault="00107519">
            <w:pPr>
              <w:spacing w:after="0" w:line="256" w:lineRule="auto"/>
              <w:rPr>
                <w:rFonts w:ascii="Times New Roman" w:hAnsi="Times New Roman"/>
                <w:b/>
                <w:bCs/>
                <w:color w:val="000000"/>
                <w:sz w:val="18"/>
                <w:szCs w:val="18"/>
                <w:lang w:eastAsia="pt-B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F45F2" w14:textId="77777777" w:rsidR="00107519" w:rsidRDefault="00107519">
            <w:pPr>
              <w:spacing w:after="0" w:line="256" w:lineRule="auto"/>
              <w:rPr>
                <w:rFonts w:ascii="Times New Roman" w:hAnsi="Times New Roman"/>
                <w:b/>
                <w:bCs/>
                <w:color w:val="000000"/>
                <w:sz w:val="18"/>
                <w:szCs w:val="18"/>
                <w:lang w:eastAsia="pt-B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5B1FEB" w14:textId="77777777" w:rsidR="00107519" w:rsidRDefault="00107519">
            <w:pPr>
              <w:spacing w:after="0" w:line="256" w:lineRule="auto"/>
              <w:rPr>
                <w:rFonts w:ascii="Times New Roman" w:hAnsi="Times New Roman"/>
                <w:b/>
                <w:bCs/>
                <w:color w:val="000000"/>
                <w:sz w:val="18"/>
                <w:szCs w:val="18"/>
                <w:lang w:eastAsia="pt-BR"/>
              </w:rPr>
            </w:pPr>
          </w:p>
        </w:tc>
        <w:tc>
          <w:tcPr>
            <w:tcW w:w="8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E44D63" w14:textId="77777777" w:rsidR="00107519" w:rsidRDefault="00107519">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Mínimo de 200Km de raio.</w:t>
            </w:r>
          </w:p>
        </w:tc>
      </w:tr>
      <w:tr w:rsidR="00107519" w14:paraId="53AA8412" w14:textId="77777777" w:rsidTr="00107519">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7088E54B"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01</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D16E13"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RUT7G75</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78A43F"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Saúde</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41DA74"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Van Renault Master</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667E9D" w14:textId="77777777" w:rsidR="00107519" w:rsidRDefault="00107519">
            <w:pPr>
              <w:spacing w:after="0"/>
              <w:jc w:val="center"/>
              <w:rPr>
                <w:rFonts w:ascii="Times New Roman" w:hAnsi="Times New Roman"/>
                <w:sz w:val="18"/>
                <w:szCs w:val="18"/>
                <w:lang w:eastAsia="pt-BR"/>
              </w:rPr>
            </w:pPr>
            <w:r>
              <w:rPr>
                <w:rFonts w:ascii="Times New Roman" w:hAnsi="Times New Roman"/>
                <w:sz w:val="18"/>
                <w:szCs w:val="18"/>
                <w:lang w:eastAsia="pt-BR"/>
              </w:rPr>
              <w:t>2022/</w:t>
            </w:r>
          </w:p>
          <w:p w14:paraId="72142B24" w14:textId="77777777" w:rsidR="00107519" w:rsidRDefault="00107519">
            <w:pPr>
              <w:spacing w:after="0"/>
              <w:jc w:val="center"/>
              <w:rPr>
                <w:rFonts w:ascii="Times New Roman" w:hAnsi="Times New Roman"/>
                <w:sz w:val="18"/>
                <w:szCs w:val="18"/>
                <w:lang w:eastAsia="pt-BR"/>
              </w:rPr>
            </w:pPr>
            <w:r>
              <w:rPr>
                <w:rFonts w:ascii="Times New Roman" w:hAnsi="Times New Roman"/>
                <w:sz w:val="18"/>
                <w:szCs w:val="18"/>
                <w:lang w:eastAsia="pt-BR"/>
              </w:rPr>
              <w:t>2023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C809AE"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37280698"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460.000,00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91B968"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82898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E1A84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000744B"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7A414E"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392821EE"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107519" w14:paraId="29ADB103" w14:textId="77777777" w:rsidTr="00107519">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4F9993DC"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02</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CA3949" w14:textId="77777777" w:rsidR="00107519" w:rsidRDefault="00107519">
            <w:pPr>
              <w:jc w:val="center"/>
              <w:rPr>
                <w:rFonts w:ascii="Times New Roman" w:hAnsi="Times New Roman"/>
                <w:sz w:val="18"/>
                <w:szCs w:val="18"/>
              </w:rPr>
            </w:pPr>
            <w:r>
              <w:rPr>
                <w:rFonts w:ascii="Times New Roman" w:hAnsi="Times New Roman"/>
                <w:sz w:val="18"/>
                <w:szCs w:val="18"/>
                <w:lang w:eastAsia="pt-BR"/>
              </w:rPr>
              <w:t>TDI4H03</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604819B"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Saúde</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ECFA38" w14:textId="77777777" w:rsidR="00107519" w:rsidRDefault="00107519">
            <w:pPr>
              <w:jc w:val="center"/>
              <w:rPr>
                <w:rFonts w:ascii="Times New Roman" w:hAnsi="Times New Roman"/>
                <w:sz w:val="18"/>
                <w:szCs w:val="18"/>
              </w:rPr>
            </w:pPr>
            <w:r>
              <w:rPr>
                <w:rFonts w:ascii="Times New Roman" w:hAnsi="Times New Roman"/>
                <w:sz w:val="18"/>
                <w:szCs w:val="18"/>
                <w:lang w:eastAsia="pt-BR"/>
              </w:rPr>
              <w:t>Renault/M Niks Ambulância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47E0D3"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88FE7B"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29978A07"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460.000,00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97041D"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8590A4"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0AE80E"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57519F5"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871A0AD"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5A2DCA1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107519" w14:paraId="165CAE61" w14:textId="77777777" w:rsidTr="00107519">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076C9AD5"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03</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7C8F94"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Ainda não emplacado</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9D156F"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Educação</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4BEFC3"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Ônibus Mpolo/volare Access escolar 22 passageiros chassi: 93PB90919SC102466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39B44E"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C6D69B"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0D23E7BB"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648.480,00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7DA83B"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ABBB39"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3A40BD"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D273FF"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4B8AF3D"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C279A7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107519" w14:paraId="540A21FD" w14:textId="77777777" w:rsidTr="00107519">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7C9A8418"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04</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CA8A26"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Ainda não emplacado</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22B057"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Educação</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D3DFF6"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Ônibus Iveco Bus 15-210 escolar 59 passageiros chassi:</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43987D"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3DCF2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593FBEB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469.499,00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834B63"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F012EC"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12A84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7CD61CA"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2D413F"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C2CF6F0"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107519" w14:paraId="72F13D71" w14:textId="77777777" w:rsidTr="00107519">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23C6C7B8"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05</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E8AB66"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Ainda não emplacado</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041B75"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Obras</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9E2235"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Caminhão Mercedes-Benz  SPRINTER C53B chassi: 8AC907155SE256251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9328C4" w14:textId="77777777" w:rsidR="00107519" w:rsidRDefault="00107519">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8FB50F"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0121A95D"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276.000,00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6B0F02"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2B83DF"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6EDFCB"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8C510D"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B0E458D"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D8F064A" w14:textId="77777777" w:rsidR="00107519" w:rsidRDefault="00107519">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bl>
    <w:p w14:paraId="2581F8E9" w14:textId="77777777" w:rsidR="005214B6" w:rsidRDefault="005214B6" w:rsidP="009634AC">
      <w:pPr>
        <w:suppressAutoHyphens/>
        <w:spacing w:after="0"/>
        <w:ind w:left="284"/>
        <w:jc w:val="both"/>
        <w:rPr>
          <w:rFonts w:ascii="Times New Roman" w:hAnsi="Times New Roman"/>
          <w:b/>
          <w:bCs/>
          <w:sz w:val="24"/>
          <w:szCs w:val="24"/>
        </w:rPr>
      </w:pPr>
    </w:p>
    <w:p w14:paraId="641E67BA" w14:textId="5515198C" w:rsidR="009634AC" w:rsidRPr="00C36751" w:rsidRDefault="009634AC" w:rsidP="009634AC">
      <w:pPr>
        <w:suppressAutoHyphens/>
        <w:spacing w:after="0"/>
        <w:ind w:left="284"/>
        <w:jc w:val="both"/>
        <w:rPr>
          <w:rFonts w:ascii="Times New Roman" w:eastAsia="Book Antiqua" w:hAnsi="Times New Roman"/>
          <w:sz w:val="24"/>
          <w:szCs w:val="24"/>
        </w:rPr>
      </w:pPr>
      <w:r w:rsidRPr="00C36751">
        <w:rPr>
          <w:rFonts w:ascii="Times New Roman" w:hAnsi="Times New Roman"/>
          <w:b/>
          <w:bCs/>
          <w:sz w:val="24"/>
          <w:szCs w:val="24"/>
        </w:rPr>
        <w:t>O PRAZO DE CONTRATAÇÃO:</w:t>
      </w:r>
      <w:r w:rsidRPr="00C36751">
        <w:rPr>
          <w:rFonts w:ascii="Times New Roman" w:hAnsi="Times New Roman"/>
          <w:sz w:val="24"/>
          <w:szCs w:val="24"/>
        </w:rPr>
        <w:t xml:space="preserve"> Vigência de 12 meses a partir da liberação da apólice pela empresa vencedora, podendo ser prorrogado </w:t>
      </w:r>
      <w:r w:rsidR="00F70A03" w:rsidRPr="00C36751">
        <w:rPr>
          <w:rFonts w:ascii="Times New Roman" w:hAnsi="Times New Roman"/>
          <w:sz w:val="24"/>
          <w:szCs w:val="24"/>
        </w:rPr>
        <w:t>nos termos da</w:t>
      </w:r>
      <w:r w:rsidRPr="00C36751">
        <w:rPr>
          <w:rFonts w:ascii="Times New Roman" w:hAnsi="Times New Roman"/>
          <w:sz w:val="24"/>
          <w:szCs w:val="24"/>
        </w:rPr>
        <w:t xml:space="preserve"> legislação vigente.</w:t>
      </w:r>
    </w:p>
    <w:bookmarkEnd w:id="0"/>
    <w:p w14:paraId="65C2ADD8" w14:textId="77777777" w:rsidR="00897992" w:rsidRDefault="00897992" w:rsidP="005214B6">
      <w:pPr>
        <w:suppressAutoHyphens/>
        <w:spacing w:after="0"/>
        <w:jc w:val="both"/>
        <w:rPr>
          <w:rFonts w:ascii="Times New Roman" w:eastAsia="Book Antiqua" w:hAnsi="Times New Roman"/>
          <w:sz w:val="24"/>
          <w:szCs w:val="24"/>
        </w:rPr>
      </w:pPr>
    </w:p>
    <w:p w14:paraId="7FC12938" w14:textId="77777777" w:rsidR="005214B6" w:rsidRPr="00C36751" w:rsidRDefault="005214B6" w:rsidP="005214B6">
      <w:pPr>
        <w:suppressAutoHyphens/>
        <w:spacing w:after="0"/>
        <w:jc w:val="both"/>
        <w:rPr>
          <w:rFonts w:ascii="Times New Roman" w:eastAsia="Book Antiqua" w:hAnsi="Times New Roman"/>
          <w:sz w:val="24"/>
          <w:szCs w:val="24"/>
        </w:rPr>
      </w:pPr>
    </w:p>
    <w:p w14:paraId="070EEFA7" w14:textId="375A4CFF" w:rsidR="00C7463C" w:rsidRPr="00C36751" w:rsidRDefault="00897992" w:rsidP="00732217">
      <w:pPr>
        <w:suppressAutoHyphens/>
        <w:spacing w:after="0"/>
        <w:ind w:left="284"/>
        <w:jc w:val="both"/>
        <w:rPr>
          <w:rStyle w:val="Forte"/>
          <w:rFonts w:ascii="Times New Roman" w:eastAsia="Times New Roman" w:hAnsi="Times New Roman"/>
          <w:b w:val="0"/>
          <w:sz w:val="24"/>
          <w:szCs w:val="24"/>
          <w:lang w:eastAsia="ar-SA"/>
        </w:rPr>
      </w:pPr>
      <w:r w:rsidRPr="00C36751">
        <w:rPr>
          <w:rFonts w:ascii="Times New Roman" w:hAnsi="Times New Roman"/>
          <w:b/>
          <w:sz w:val="24"/>
          <w:szCs w:val="24"/>
        </w:rPr>
        <w:t>OBS:</w:t>
      </w:r>
      <w:r w:rsidRPr="00C36751">
        <w:rPr>
          <w:rFonts w:ascii="Times New Roman" w:hAnsi="Times New Roman"/>
          <w:sz w:val="24"/>
          <w:szCs w:val="24"/>
        </w:rPr>
        <w:t xml:space="preserve"> O objeto solicitado não consiste em características de luxo, são caracterizados como comuns</w:t>
      </w:r>
      <w:r w:rsidR="00C7463C" w:rsidRPr="00C36751">
        <w:rPr>
          <w:rFonts w:ascii="Times New Roman" w:hAnsi="Times New Roman"/>
          <w:sz w:val="24"/>
          <w:szCs w:val="24"/>
        </w:rPr>
        <w:t>.</w:t>
      </w:r>
    </w:p>
    <w:p w14:paraId="14FF415F" w14:textId="77777777" w:rsidR="00410ABD" w:rsidRDefault="00410ABD" w:rsidP="00D007B2">
      <w:pPr>
        <w:suppressAutoHyphens/>
        <w:spacing w:after="0" w:line="240" w:lineRule="auto"/>
        <w:ind w:left="284"/>
        <w:jc w:val="both"/>
        <w:rPr>
          <w:rStyle w:val="Forte"/>
          <w:rFonts w:ascii="Times New Roman" w:eastAsia="Times New Roman" w:hAnsi="Times New Roman"/>
          <w:b w:val="0"/>
          <w:sz w:val="24"/>
          <w:szCs w:val="24"/>
          <w:lang w:eastAsia="ar-SA"/>
        </w:rPr>
      </w:pPr>
    </w:p>
    <w:p w14:paraId="1DD5E6D1" w14:textId="77777777" w:rsidR="005214B6" w:rsidRDefault="005214B6" w:rsidP="00D007B2">
      <w:pPr>
        <w:suppressAutoHyphens/>
        <w:spacing w:after="0" w:line="240" w:lineRule="auto"/>
        <w:ind w:left="284"/>
        <w:jc w:val="both"/>
        <w:rPr>
          <w:rStyle w:val="Forte"/>
          <w:rFonts w:ascii="Times New Roman" w:eastAsia="Times New Roman" w:hAnsi="Times New Roman"/>
          <w:b w:val="0"/>
          <w:sz w:val="24"/>
          <w:szCs w:val="24"/>
          <w:lang w:eastAsia="ar-SA"/>
        </w:rPr>
      </w:pPr>
    </w:p>
    <w:p w14:paraId="791E13F8" w14:textId="77777777" w:rsidR="005214B6" w:rsidRPr="00C36751" w:rsidRDefault="005214B6" w:rsidP="00D007B2">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0918A158" w:rsidR="00F448B2" w:rsidRPr="00C36751" w:rsidRDefault="00F448B2" w:rsidP="00D007B2">
      <w:pPr>
        <w:suppressAutoHyphens/>
        <w:spacing w:after="0" w:line="240" w:lineRule="auto"/>
        <w:ind w:left="284"/>
        <w:jc w:val="both"/>
        <w:rPr>
          <w:rStyle w:val="Forte"/>
          <w:rFonts w:ascii="Times New Roman" w:eastAsia="Times New Roman" w:hAnsi="Times New Roman"/>
          <w:sz w:val="24"/>
          <w:szCs w:val="24"/>
          <w:lang w:eastAsia="ar-SA"/>
        </w:rPr>
      </w:pPr>
      <w:r w:rsidRPr="00C36751">
        <w:rPr>
          <w:rStyle w:val="Forte"/>
          <w:rFonts w:ascii="Times New Roman" w:eastAsia="Times New Roman" w:hAnsi="Times New Roman"/>
          <w:sz w:val="24"/>
          <w:szCs w:val="24"/>
          <w:lang w:eastAsia="ar-SA"/>
        </w:rPr>
        <w:t>DATA:</w:t>
      </w:r>
      <w:r w:rsidRPr="00C36751">
        <w:rPr>
          <w:rStyle w:val="Forte"/>
          <w:rFonts w:ascii="Times New Roman" w:eastAsia="Times New Roman" w:hAnsi="Times New Roman"/>
          <w:b w:val="0"/>
          <w:sz w:val="24"/>
          <w:szCs w:val="24"/>
          <w:lang w:eastAsia="ar-SA"/>
        </w:rPr>
        <w:t xml:space="preserve"> </w:t>
      </w:r>
      <w:r w:rsidR="009634AC" w:rsidRPr="00C36751">
        <w:rPr>
          <w:rStyle w:val="Forte"/>
          <w:rFonts w:ascii="Times New Roman" w:eastAsia="Times New Roman" w:hAnsi="Times New Roman"/>
          <w:b w:val="0"/>
          <w:sz w:val="24"/>
          <w:szCs w:val="24"/>
          <w:lang w:eastAsia="ar-SA"/>
        </w:rPr>
        <w:t>2</w:t>
      </w:r>
      <w:r w:rsidR="00823910">
        <w:rPr>
          <w:rStyle w:val="Forte"/>
          <w:rFonts w:ascii="Times New Roman" w:eastAsia="Times New Roman" w:hAnsi="Times New Roman"/>
          <w:b w:val="0"/>
          <w:sz w:val="24"/>
          <w:szCs w:val="24"/>
          <w:lang w:eastAsia="ar-SA"/>
        </w:rPr>
        <w:t>1</w:t>
      </w:r>
      <w:r w:rsidR="00CA114D" w:rsidRPr="00C36751">
        <w:rPr>
          <w:rStyle w:val="Forte"/>
          <w:rFonts w:ascii="Times New Roman" w:eastAsia="Times New Roman" w:hAnsi="Times New Roman"/>
          <w:b w:val="0"/>
          <w:sz w:val="24"/>
          <w:szCs w:val="24"/>
          <w:lang w:eastAsia="ar-SA"/>
        </w:rPr>
        <w:t>/0</w:t>
      </w:r>
      <w:r w:rsidR="00823910">
        <w:rPr>
          <w:rStyle w:val="Forte"/>
          <w:rFonts w:ascii="Times New Roman" w:eastAsia="Times New Roman" w:hAnsi="Times New Roman"/>
          <w:b w:val="0"/>
          <w:sz w:val="24"/>
          <w:szCs w:val="24"/>
          <w:lang w:eastAsia="ar-SA"/>
        </w:rPr>
        <w:t>1</w:t>
      </w:r>
      <w:r w:rsidR="00CA114D" w:rsidRPr="00C36751">
        <w:rPr>
          <w:rStyle w:val="Forte"/>
          <w:rFonts w:ascii="Times New Roman" w:eastAsia="Times New Roman" w:hAnsi="Times New Roman"/>
          <w:b w:val="0"/>
          <w:sz w:val="24"/>
          <w:szCs w:val="24"/>
          <w:lang w:eastAsia="ar-SA"/>
        </w:rPr>
        <w:t>/202</w:t>
      </w:r>
      <w:r w:rsidR="00823910">
        <w:rPr>
          <w:rStyle w:val="Forte"/>
          <w:rFonts w:ascii="Times New Roman" w:eastAsia="Times New Roman" w:hAnsi="Times New Roman"/>
          <w:b w:val="0"/>
          <w:sz w:val="24"/>
          <w:szCs w:val="24"/>
          <w:lang w:eastAsia="ar-SA"/>
        </w:rPr>
        <w:t>5</w:t>
      </w:r>
    </w:p>
    <w:p w14:paraId="6C1E2CF5" w14:textId="77777777" w:rsidR="00FE46AE" w:rsidRDefault="00FE46AE" w:rsidP="000224F0">
      <w:pPr>
        <w:jc w:val="both"/>
        <w:rPr>
          <w:rFonts w:ascii="Times New Roman" w:hAnsi="Times New Roman"/>
          <w:sz w:val="24"/>
          <w:szCs w:val="24"/>
        </w:rPr>
      </w:pPr>
    </w:p>
    <w:p w14:paraId="678E41EA" w14:textId="77777777" w:rsidR="00837EA1" w:rsidRDefault="00837EA1" w:rsidP="000224F0">
      <w:pPr>
        <w:jc w:val="both"/>
        <w:rPr>
          <w:rFonts w:ascii="Times New Roman" w:hAnsi="Times New Roman"/>
          <w:sz w:val="24"/>
          <w:szCs w:val="24"/>
        </w:rPr>
      </w:pPr>
    </w:p>
    <w:p w14:paraId="5DB72D07" w14:textId="77777777" w:rsidR="00837EA1" w:rsidRPr="00FE46AE" w:rsidRDefault="00837EA1" w:rsidP="00837EA1">
      <w:pPr>
        <w:spacing w:after="0"/>
        <w:jc w:val="center"/>
        <w:rPr>
          <w:rFonts w:ascii="Times New Roman" w:eastAsia="Times New Roman" w:hAnsi="Times New Roman"/>
          <w:b/>
          <w:bCs/>
          <w:sz w:val="24"/>
          <w:szCs w:val="24"/>
          <w:lang w:eastAsia="ar-SA"/>
        </w:rPr>
      </w:pPr>
      <w:r w:rsidRPr="00FE46AE">
        <w:rPr>
          <w:rFonts w:ascii="Times New Roman" w:hAnsi="Times New Roman"/>
          <w:sz w:val="24"/>
          <w:szCs w:val="24"/>
        </w:rPr>
        <w:t>___________________________________________________</w:t>
      </w:r>
    </w:p>
    <w:p w14:paraId="57475509" w14:textId="77777777" w:rsidR="00837EA1" w:rsidRPr="00C36751" w:rsidRDefault="00837EA1" w:rsidP="00837EA1">
      <w:pPr>
        <w:numPr>
          <w:ilvl w:val="0"/>
          <w:numId w:val="1"/>
        </w:numPr>
        <w:suppressAutoHyphens/>
        <w:spacing w:after="0" w:line="240" w:lineRule="auto"/>
        <w:jc w:val="center"/>
        <w:rPr>
          <w:rFonts w:ascii="Times New Roman" w:eastAsia="Book Antiqua" w:hAnsi="Times New Roman"/>
          <w:b/>
          <w:sz w:val="24"/>
          <w:szCs w:val="24"/>
        </w:rPr>
      </w:pPr>
      <w:r>
        <w:rPr>
          <w:rFonts w:ascii="Times New Roman" w:eastAsia="Book Antiqua" w:hAnsi="Times New Roman"/>
          <w:b/>
          <w:sz w:val="24"/>
          <w:szCs w:val="24"/>
        </w:rPr>
        <w:t>Felipe de Oliveira Cunha</w:t>
      </w:r>
    </w:p>
    <w:p w14:paraId="66961EE5" w14:textId="77777777" w:rsidR="00837EA1" w:rsidRPr="00C36751" w:rsidRDefault="00837EA1" w:rsidP="00837EA1">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Secretário Municipal de Infraestrutura,</w:t>
      </w:r>
    </w:p>
    <w:p w14:paraId="282C3539" w14:textId="77777777" w:rsidR="00837EA1" w:rsidRPr="00C36751" w:rsidRDefault="00837EA1" w:rsidP="00837EA1">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Limpeza Urbana, Agropecuária, Meio Ambiente e Trânsito</w:t>
      </w:r>
    </w:p>
    <w:p w14:paraId="4302931D" w14:textId="77777777" w:rsidR="00837EA1" w:rsidRDefault="00837EA1" w:rsidP="00837EA1">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Prefeitura de Itaguara – MG</w:t>
      </w:r>
    </w:p>
    <w:p w14:paraId="5D95638D" w14:textId="77777777" w:rsidR="00FE46AE" w:rsidRDefault="00FE46AE" w:rsidP="000224F0">
      <w:pPr>
        <w:jc w:val="both"/>
        <w:rPr>
          <w:rFonts w:ascii="Times New Roman" w:hAnsi="Times New Roman"/>
          <w:sz w:val="24"/>
          <w:szCs w:val="24"/>
        </w:rPr>
      </w:pPr>
    </w:p>
    <w:p w14:paraId="7154C412" w14:textId="77777777" w:rsidR="00837EA1" w:rsidRDefault="00837EA1" w:rsidP="000224F0">
      <w:pPr>
        <w:jc w:val="both"/>
        <w:rPr>
          <w:rFonts w:ascii="Times New Roman" w:hAnsi="Times New Roman"/>
          <w:sz w:val="24"/>
          <w:szCs w:val="24"/>
        </w:rPr>
      </w:pPr>
    </w:p>
    <w:p w14:paraId="6B189B1C" w14:textId="77777777" w:rsidR="00FE46AE" w:rsidRPr="00C36751" w:rsidRDefault="00FE46AE" w:rsidP="00FE46AE">
      <w:pPr>
        <w:suppressAutoHyphens/>
        <w:spacing w:after="0" w:line="240" w:lineRule="auto"/>
        <w:jc w:val="center"/>
        <w:rPr>
          <w:rFonts w:ascii="Times New Roman" w:eastAsia="Book Antiqua" w:hAnsi="Times New Roman"/>
          <w:sz w:val="24"/>
          <w:szCs w:val="24"/>
        </w:rPr>
      </w:pPr>
    </w:p>
    <w:p w14:paraId="2A03807A" w14:textId="77777777" w:rsidR="00FE46AE" w:rsidRPr="00C36751" w:rsidRDefault="00FE46AE" w:rsidP="00FE46AE">
      <w:pPr>
        <w:spacing w:after="0"/>
        <w:ind w:left="170" w:right="113"/>
        <w:jc w:val="center"/>
        <w:rPr>
          <w:rFonts w:ascii="Times New Roman" w:hAnsi="Times New Roman"/>
          <w:sz w:val="24"/>
          <w:szCs w:val="24"/>
        </w:rPr>
      </w:pPr>
      <w:r w:rsidRPr="00C36751">
        <w:rPr>
          <w:rFonts w:ascii="Times New Roman" w:hAnsi="Times New Roman"/>
          <w:sz w:val="24"/>
          <w:szCs w:val="24"/>
        </w:rPr>
        <w:t>___________________________________________________</w:t>
      </w:r>
    </w:p>
    <w:p w14:paraId="6364932C" w14:textId="77777777" w:rsidR="00FE46AE" w:rsidRPr="00FE46AE" w:rsidRDefault="00FE46AE" w:rsidP="00FE46AE">
      <w:pPr>
        <w:suppressAutoHyphens/>
        <w:spacing w:after="0" w:line="240" w:lineRule="auto"/>
        <w:jc w:val="center"/>
        <w:rPr>
          <w:rFonts w:ascii="Times New Roman" w:eastAsia="Book Antiqua" w:hAnsi="Times New Roman"/>
          <w:b/>
          <w:bCs/>
          <w:sz w:val="24"/>
          <w:szCs w:val="24"/>
        </w:rPr>
      </w:pPr>
      <w:r w:rsidRPr="00FE46AE">
        <w:rPr>
          <w:rFonts w:ascii="Times New Roman" w:eastAsia="Book Antiqua" w:hAnsi="Times New Roman"/>
          <w:b/>
          <w:bCs/>
          <w:sz w:val="24"/>
          <w:szCs w:val="24"/>
        </w:rPr>
        <w:t>Elizângela Rezende Marques</w:t>
      </w:r>
    </w:p>
    <w:p w14:paraId="246EEA6F" w14:textId="77777777" w:rsidR="00FE46AE" w:rsidRPr="00FE46AE" w:rsidRDefault="00FE46AE" w:rsidP="00FE46AE">
      <w:pPr>
        <w:suppressAutoHyphens/>
        <w:spacing w:after="0" w:line="240" w:lineRule="auto"/>
        <w:jc w:val="center"/>
        <w:rPr>
          <w:rFonts w:ascii="Times New Roman" w:eastAsia="Book Antiqua" w:hAnsi="Times New Roman"/>
          <w:sz w:val="24"/>
          <w:szCs w:val="24"/>
        </w:rPr>
      </w:pPr>
      <w:r w:rsidRPr="00FE46AE">
        <w:rPr>
          <w:rFonts w:ascii="Times New Roman" w:eastAsia="Book Antiqua" w:hAnsi="Times New Roman"/>
          <w:sz w:val="24"/>
          <w:szCs w:val="24"/>
        </w:rPr>
        <w:t>Secretária</w:t>
      </w:r>
      <w:r>
        <w:rPr>
          <w:rFonts w:ascii="Times New Roman" w:eastAsia="Book Antiqua" w:hAnsi="Times New Roman"/>
          <w:sz w:val="24"/>
          <w:szCs w:val="24"/>
        </w:rPr>
        <w:t xml:space="preserve"> Municipal</w:t>
      </w:r>
      <w:r w:rsidRPr="00FE46AE">
        <w:rPr>
          <w:rFonts w:ascii="Times New Roman" w:eastAsia="Book Antiqua" w:hAnsi="Times New Roman"/>
          <w:sz w:val="24"/>
          <w:szCs w:val="24"/>
        </w:rPr>
        <w:t xml:space="preserve"> de Saúde</w:t>
      </w:r>
    </w:p>
    <w:p w14:paraId="4E2469EF" w14:textId="77777777" w:rsidR="00FE46AE" w:rsidRDefault="00FE46AE" w:rsidP="00FE46AE">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Prefeitura de Itaguara – MG</w:t>
      </w:r>
    </w:p>
    <w:p w14:paraId="2483B08B" w14:textId="77777777" w:rsidR="00FE46AE" w:rsidRDefault="00FE46AE" w:rsidP="000224F0">
      <w:pPr>
        <w:jc w:val="both"/>
        <w:rPr>
          <w:rFonts w:ascii="Times New Roman" w:hAnsi="Times New Roman"/>
          <w:sz w:val="24"/>
          <w:szCs w:val="24"/>
        </w:rPr>
      </w:pPr>
    </w:p>
    <w:p w14:paraId="46B2EF5F" w14:textId="77777777" w:rsidR="00FE46AE" w:rsidRPr="00C36751" w:rsidRDefault="00FE46AE" w:rsidP="000224F0">
      <w:pPr>
        <w:jc w:val="both"/>
        <w:rPr>
          <w:rFonts w:ascii="Times New Roman" w:hAnsi="Times New Roman"/>
          <w:sz w:val="24"/>
          <w:szCs w:val="24"/>
        </w:rPr>
      </w:pPr>
    </w:p>
    <w:p w14:paraId="5C837EF8" w14:textId="77777777" w:rsidR="00BE4790" w:rsidRPr="00C36751" w:rsidRDefault="00BE4790" w:rsidP="00BE4790">
      <w:pPr>
        <w:spacing w:after="0"/>
        <w:ind w:left="170" w:right="113"/>
        <w:jc w:val="center"/>
        <w:rPr>
          <w:rFonts w:ascii="Times New Roman" w:hAnsi="Times New Roman"/>
          <w:sz w:val="24"/>
          <w:szCs w:val="24"/>
        </w:rPr>
      </w:pPr>
      <w:r w:rsidRPr="00C36751">
        <w:rPr>
          <w:rFonts w:ascii="Times New Roman" w:hAnsi="Times New Roman"/>
          <w:sz w:val="24"/>
          <w:szCs w:val="24"/>
        </w:rPr>
        <w:t>___________________________________________________</w:t>
      </w:r>
    </w:p>
    <w:p w14:paraId="7C5A01B5" w14:textId="77777777" w:rsidR="00FE46AE" w:rsidRPr="00FE46AE" w:rsidRDefault="00FE46AE" w:rsidP="00FE46AE">
      <w:pPr>
        <w:numPr>
          <w:ilvl w:val="0"/>
          <w:numId w:val="1"/>
        </w:numPr>
        <w:suppressAutoHyphens/>
        <w:spacing w:after="0" w:line="240" w:lineRule="auto"/>
        <w:jc w:val="center"/>
        <w:rPr>
          <w:rFonts w:ascii="Times New Roman" w:eastAsia="Book Antiqua" w:hAnsi="Times New Roman"/>
          <w:sz w:val="24"/>
          <w:szCs w:val="24"/>
        </w:rPr>
      </w:pPr>
      <w:r w:rsidRPr="00FE46AE">
        <w:rPr>
          <w:rFonts w:ascii="Times New Roman" w:eastAsia="Book Antiqua" w:hAnsi="Times New Roman"/>
          <w:b/>
          <w:sz w:val="24"/>
          <w:szCs w:val="24"/>
        </w:rPr>
        <w:t>Maria Lucíola de Oliveira Andrade</w:t>
      </w:r>
    </w:p>
    <w:p w14:paraId="0C67BE8C" w14:textId="6F2F1588" w:rsidR="00BE4790" w:rsidRPr="00C36751" w:rsidRDefault="00643CB4" w:rsidP="00FE46AE">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Secretári</w:t>
      </w:r>
      <w:r w:rsidR="00FE46AE">
        <w:rPr>
          <w:rFonts w:ascii="Times New Roman" w:eastAsia="Book Antiqua" w:hAnsi="Times New Roman"/>
          <w:sz w:val="24"/>
          <w:szCs w:val="24"/>
        </w:rPr>
        <w:t>a</w:t>
      </w:r>
      <w:r w:rsidR="00BE4790" w:rsidRPr="00C36751">
        <w:rPr>
          <w:rFonts w:ascii="Times New Roman" w:eastAsia="Book Antiqua" w:hAnsi="Times New Roman"/>
          <w:sz w:val="24"/>
          <w:szCs w:val="24"/>
        </w:rPr>
        <w:t xml:space="preserve"> Municipal de </w:t>
      </w:r>
      <w:r w:rsidR="00FE46AE">
        <w:rPr>
          <w:rFonts w:ascii="Times New Roman" w:eastAsia="Book Antiqua" w:hAnsi="Times New Roman"/>
          <w:sz w:val="24"/>
          <w:szCs w:val="24"/>
        </w:rPr>
        <w:t>Educação</w:t>
      </w:r>
    </w:p>
    <w:p w14:paraId="0305C413" w14:textId="77777777" w:rsidR="00BE4790" w:rsidRDefault="00BE4790" w:rsidP="00BE4790">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Prefeitura de Itaguara – MG</w:t>
      </w:r>
    </w:p>
    <w:p w14:paraId="04DC8E12" w14:textId="77777777" w:rsidR="00FE46AE" w:rsidRPr="00FE46AE" w:rsidRDefault="00FE46AE" w:rsidP="00FE46AE">
      <w:pPr>
        <w:suppressAutoHyphens/>
        <w:spacing w:after="0"/>
        <w:jc w:val="center"/>
        <w:rPr>
          <w:rFonts w:ascii="Times New Roman" w:eastAsia="Book Antiqua" w:hAnsi="Times New Roman"/>
          <w:sz w:val="24"/>
          <w:szCs w:val="24"/>
        </w:rPr>
      </w:pPr>
    </w:p>
    <w:p w14:paraId="36214131" w14:textId="77777777" w:rsidR="00FE46AE" w:rsidRPr="00FE46AE" w:rsidRDefault="00FE46AE" w:rsidP="00FE46AE">
      <w:pPr>
        <w:suppressAutoHyphens/>
        <w:spacing w:after="0"/>
        <w:rPr>
          <w:rFonts w:ascii="Times New Roman" w:eastAsia="Book Antiqua" w:hAnsi="Times New Roman"/>
          <w:sz w:val="24"/>
          <w:szCs w:val="24"/>
        </w:rPr>
      </w:pPr>
    </w:p>
    <w:p w14:paraId="382A98D8" w14:textId="77777777" w:rsidR="00FE46AE" w:rsidRPr="00FE46AE" w:rsidRDefault="00FE46AE" w:rsidP="00FE46AE">
      <w:pPr>
        <w:spacing w:after="0"/>
        <w:rPr>
          <w:rFonts w:ascii="Times New Roman" w:eastAsia="Book Antiqua" w:hAnsi="Times New Roman"/>
          <w:sz w:val="24"/>
          <w:szCs w:val="24"/>
        </w:rPr>
      </w:pPr>
    </w:p>
    <w:p w14:paraId="31335D56"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3404B5DB"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5BC40E6C"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00DAF1B7"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0EA5A87D"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44461CCD" w14:textId="77777777" w:rsidR="00FE46AE" w:rsidRDefault="00FE46AE" w:rsidP="00FE46AE">
      <w:pPr>
        <w:suppressAutoHyphens/>
        <w:spacing w:after="0" w:line="240" w:lineRule="auto"/>
        <w:jc w:val="center"/>
        <w:rPr>
          <w:rFonts w:ascii="Times New Roman" w:eastAsia="Book Antiqua" w:hAnsi="Times New Roman"/>
          <w:sz w:val="24"/>
          <w:szCs w:val="24"/>
        </w:rPr>
      </w:pPr>
    </w:p>
    <w:p w14:paraId="3E93ECC3" w14:textId="77777777" w:rsidR="00FE46AE" w:rsidRDefault="00FE46AE">
      <w:pPr>
        <w:spacing w:after="0" w:line="240" w:lineRule="auto"/>
        <w:rPr>
          <w:rStyle w:val="Forte"/>
          <w:rFonts w:ascii="Times New Roman" w:eastAsia="Times New Roman" w:hAnsi="Times New Roman"/>
          <w:sz w:val="24"/>
          <w:szCs w:val="24"/>
          <w:lang w:eastAsia="ar-SA"/>
        </w:rPr>
      </w:pPr>
    </w:p>
    <w:p w14:paraId="064E9C39" w14:textId="77777777" w:rsidR="00230B46" w:rsidRDefault="00230B46">
      <w:pPr>
        <w:spacing w:after="0" w:line="240" w:lineRule="auto"/>
        <w:rPr>
          <w:rStyle w:val="Forte"/>
          <w:rFonts w:ascii="Times New Roman" w:eastAsia="Times New Roman" w:hAnsi="Times New Roman"/>
          <w:sz w:val="24"/>
          <w:szCs w:val="24"/>
          <w:lang w:eastAsia="ar-SA"/>
        </w:rPr>
      </w:pPr>
      <w:r>
        <w:rPr>
          <w:rStyle w:val="Forte"/>
          <w:rFonts w:ascii="Times New Roman" w:eastAsia="Times New Roman" w:hAnsi="Times New Roman"/>
          <w:sz w:val="24"/>
          <w:szCs w:val="24"/>
          <w:lang w:eastAsia="ar-SA"/>
        </w:rPr>
        <w:br w:type="page"/>
      </w:r>
    </w:p>
    <w:p w14:paraId="2D2E0596" w14:textId="26FB007E" w:rsidR="001212E3"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7E0F0A">
        <w:rPr>
          <w:rStyle w:val="Forte"/>
          <w:rFonts w:ascii="Times New Roman" w:eastAsia="Times New Roman" w:hAnsi="Times New Roman"/>
          <w:sz w:val="24"/>
          <w:szCs w:val="24"/>
          <w:lang w:eastAsia="ar-SA"/>
        </w:rPr>
        <w:lastRenderedPageBreak/>
        <w:t>TERMO DE REFERÊNCIA</w:t>
      </w:r>
    </w:p>
    <w:p w14:paraId="7CFAA695" w14:textId="5B7623D0" w:rsidR="00F448B2" w:rsidRPr="005214B6" w:rsidRDefault="0067554E" w:rsidP="005214B6">
      <w:pPr>
        <w:pStyle w:val="PargrafodaLista"/>
        <w:numPr>
          <w:ilvl w:val="0"/>
          <w:numId w:val="23"/>
        </w:numPr>
        <w:suppressAutoHyphens/>
        <w:spacing w:after="0" w:line="240" w:lineRule="auto"/>
        <w:jc w:val="both"/>
        <w:rPr>
          <w:rStyle w:val="Forte"/>
          <w:rFonts w:ascii="Times New Roman" w:eastAsia="Times New Roman" w:hAnsi="Times New Roman"/>
          <w:b w:val="0"/>
          <w:sz w:val="24"/>
          <w:szCs w:val="24"/>
          <w:lang w:eastAsia="ar-SA"/>
        </w:rPr>
      </w:pPr>
      <w:r w:rsidRPr="005214B6">
        <w:rPr>
          <w:rStyle w:val="Forte"/>
          <w:rFonts w:ascii="Times New Roman" w:eastAsia="Times New Roman" w:hAnsi="Times New Roman"/>
          <w:sz w:val="24"/>
          <w:szCs w:val="24"/>
          <w:lang w:eastAsia="ar-SA"/>
        </w:rPr>
        <w:t>OBJETO</w:t>
      </w:r>
      <w:r w:rsidRPr="005214B6">
        <w:rPr>
          <w:rStyle w:val="Forte"/>
          <w:rFonts w:ascii="Times New Roman" w:eastAsia="Times New Roman" w:hAnsi="Times New Roman"/>
          <w:b w:val="0"/>
          <w:sz w:val="24"/>
          <w:szCs w:val="24"/>
          <w:lang w:eastAsia="ar-SA"/>
        </w:rPr>
        <w:t xml:space="preserve">: </w:t>
      </w:r>
    </w:p>
    <w:p w14:paraId="386C866B" w14:textId="5007761A" w:rsidR="00982029" w:rsidRDefault="00DD7743" w:rsidP="00410ABD">
      <w:pPr>
        <w:suppressAutoHyphens/>
        <w:spacing w:after="0" w:line="240" w:lineRule="auto"/>
        <w:ind w:firstLine="708"/>
        <w:jc w:val="both"/>
        <w:rPr>
          <w:rFonts w:ascii="Times New Roman" w:eastAsia="Book Antiqua" w:hAnsi="Times New Roman"/>
          <w:sz w:val="24"/>
          <w:szCs w:val="24"/>
        </w:rPr>
      </w:pPr>
      <w:r w:rsidRPr="00DD7743">
        <w:rPr>
          <w:rFonts w:ascii="Times New Roman" w:eastAsia="Book Antiqua" w:hAnsi="Times New Roman"/>
          <w:sz w:val="24"/>
          <w:szCs w:val="24"/>
        </w:rPr>
        <w:t>Contratação de empresa especializada para prestação de serviço de cobertura de seguro veicular de veículos da frota da Prefeitura Municipal de Itaguara</w:t>
      </w:r>
      <w:r w:rsidR="00C36751" w:rsidRPr="009634AC">
        <w:rPr>
          <w:rFonts w:ascii="Times New Roman" w:eastAsia="Book Antiqua" w:hAnsi="Times New Roman"/>
          <w:sz w:val="24"/>
          <w:szCs w:val="24"/>
        </w:rPr>
        <w:t>.</w:t>
      </w:r>
    </w:p>
    <w:p w14:paraId="6D97858A" w14:textId="77777777" w:rsidR="00C36751" w:rsidRPr="00E46F3C" w:rsidRDefault="00C36751" w:rsidP="00410ABD">
      <w:pPr>
        <w:suppressAutoHyphens/>
        <w:spacing w:after="0" w:line="240" w:lineRule="auto"/>
        <w:ind w:firstLine="708"/>
        <w:jc w:val="both"/>
        <w:rPr>
          <w:rStyle w:val="Forte"/>
          <w:rFonts w:ascii="Times New Roman" w:eastAsia="Times New Roman" w:hAnsi="Times New Roman"/>
          <w:b w:val="0"/>
          <w:sz w:val="24"/>
          <w:szCs w:val="24"/>
          <w:lang w:eastAsia="ar-SA"/>
        </w:rPr>
      </w:pPr>
    </w:p>
    <w:p w14:paraId="44313650" w14:textId="62C07A8E" w:rsidR="002837DB" w:rsidRPr="001E5F29" w:rsidRDefault="002E541B" w:rsidP="001E5F29">
      <w:pPr>
        <w:pStyle w:val="PargrafodaLista"/>
        <w:numPr>
          <w:ilvl w:val="0"/>
          <w:numId w:val="17"/>
        </w:numPr>
        <w:suppressAutoHyphens/>
        <w:spacing w:after="0" w:line="240" w:lineRule="auto"/>
        <w:jc w:val="both"/>
        <w:rPr>
          <w:rFonts w:ascii="Times New Roman" w:eastAsia="Times New Roman" w:hAnsi="Times New Roman"/>
          <w:b/>
          <w:bCs/>
          <w:sz w:val="24"/>
          <w:szCs w:val="24"/>
          <w:lang w:eastAsia="ar-SA"/>
        </w:rPr>
      </w:pPr>
      <w:r w:rsidRPr="001E5F29">
        <w:rPr>
          <w:rStyle w:val="Forte"/>
          <w:rFonts w:ascii="Times New Roman" w:eastAsia="Times New Roman" w:hAnsi="Times New Roman"/>
          <w:sz w:val="24"/>
          <w:szCs w:val="24"/>
          <w:lang w:eastAsia="ar-SA"/>
        </w:rPr>
        <w:t>ESPECIFICAÇÕES E QUANTIDADES:</w:t>
      </w:r>
      <w:bookmarkStart w:id="1" w:name="_Hlk165039256"/>
    </w:p>
    <w:tbl>
      <w:tblPr>
        <w:tblW w:w="11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9"/>
        <w:gridCol w:w="974"/>
        <w:gridCol w:w="929"/>
        <w:gridCol w:w="1159"/>
        <w:gridCol w:w="850"/>
        <w:gridCol w:w="851"/>
        <w:gridCol w:w="1176"/>
        <w:gridCol w:w="850"/>
        <w:gridCol w:w="851"/>
        <w:gridCol w:w="850"/>
        <w:gridCol w:w="992"/>
        <w:gridCol w:w="709"/>
        <w:gridCol w:w="810"/>
      </w:tblGrid>
      <w:tr w:rsidR="00230B46" w14:paraId="2C155796" w14:textId="77777777" w:rsidTr="00230B46">
        <w:trPr>
          <w:trHeight w:val="690"/>
          <w:jc w:val="center"/>
        </w:trPr>
        <w:tc>
          <w:tcPr>
            <w:tcW w:w="54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bookmarkEnd w:id="1"/>
          <w:p w14:paraId="1A97D9E1"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Item</w:t>
            </w:r>
          </w:p>
        </w:tc>
        <w:tc>
          <w:tcPr>
            <w:tcW w:w="973"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E8E4097" w14:textId="77777777" w:rsidR="00230B46" w:rsidRDefault="00230B46">
            <w:pPr>
              <w:jc w:val="center"/>
              <w:rPr>
                <w:rFonts w:ascii="Times New Roman" w:hAnsi="Times New Roman"/>
                <w:b/>
                <w:bCs/>
                <w:sz w:val="18"/>
                <w:szCs w:val="18"/>
                <w:lang w:eastAsia="pt-BR"/>
              </w:rPr>
            </w:pPr>
            <w:r>
              <w:rPr>
                <w:rFonts w:ascii="Times New Roman" w:hAnsi="Times New Roman"/>
                <w:b/>
                <w:bCs/>
                <w:sz w:val="18"/>
                <w:szCs w:val="18"/>
                <w:lang w:eastAsia="pt-BR"/>
              </w:rPr>
              <w:t>Placa</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4250AF02" w14:textId="77777777" w:rsidR="00230B46" w:rsidRDefault="00230B46">
            <w:pPr>
              <w:jc w:val="center"/>
              <w:rPr>
                <w:rFonts w:ascii="Times New Roman" w:hAnsi="Times New Roman"/>
                <w:b/>
                <w:bCs/>
                <w:sz w:val="18"/>
                <w:szCs w:val="18"/>
                <w:lang w:eastAsia="pt-BR"/>
              </w:rPr>
            </w:pPr>
            <w:r>
              <w:rPr>
                <w:rFonts w:ascii="Times New Roman" w:hAnsi="Times New Roman"/>
                <w:b/>
                <w:bCs/>
                <w:sz w:val="18"/>
                <w:szCs w:val="18"/>
                <w:lang w:eastAsia="pt-BR"/>
              </w:rPr>
              <w:t>Alocação / Unidade</w:t>
            </w:r>
          </w:p>
        </w:tc>
        <w:tc>
          <w:tcPr>
            <w:tcW w:w="1158"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2C56A483" w14:textId="77777777" w:rsidR="00230B46" w:rsidRDefault="00230B46">
            <w:pPr>
              <w:jc w:val="center"/>
              <w:rPr>
                <w:rFonts w:ascii="Times New Roman" w:hAnsi="Times New Roman"/>
                <w:b/>
                <w:bCs/>
                <w:sz w:val="18"/>
                <w:szCs w:val="18"/>
                <w:lang w:eastAsia="pt-BR"/>
              </w:rPr>
            </w:pPr>
            <w:r>
              <w:rPr>
                <w:rFonts w:ascii="Times New Roman" w:hAnsi="Times New Roman"/>
                <w:b/>
                <w:bCs/>
                <w:sz w:val="18"/>
                <w:szCs w:val="18"/>
                <w:lang w:eastAsia="pt-BR"/>
              </w:rPr>
              <w:t>Marca/</w:t>
            </w:r>
            <w:r>
              <w:rPr>
                <w:rFonts w:ascii="Times New Roman" w:hAnsi="Times New Roman"/>
                <w:b/>
                <w:bCs/>
                <w:sz w:val="18"/>
                <w:szCs w:val="18"/>
                <w:lang w:eastAsia="pt-BR"/>
              </w:rPr>
              <w:br/>
              <w:t>Modelo</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2F205B1" w14:textId="77777777" w:rsidR="00230B46" w:rsidRDefault="00230B46">
            <w:pPr>
              <w:jc w:val="center"/>
              <w:rPr>
                <w:rFonts w:ascii="Times New Roman" w:hAnsi="Times New Roman"/>
                <w:b/>
                <w:bCs/>
                <w:sz w:val="18"/>
                <w:szCs w:val="18"/>
                <w:lang w:eastAsia="pt-BR"/>
              </w:rPr>
            </w:pPr>
            <w:r>
              <w:rPr>
                <w:rFonts w:ascii="Times New Roman" w:hAnsi="Times New Roman"/>
                <w:b/>
                <w:bCs/>
                <w:sz w:val="18"/>
                <w:szCs w:val="18"/>
                <w:lang w:eastAsia="pt-BR"/>
              </w:rPr>
              <w:t>Ano / Modelo</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69D11171"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Uso</w:t>
            </w:r>
          </w:p>
        </w:tc>
        <w:tc>
          <w:tcPr>
            <w:tcW w:w="1175"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4971A75"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Valor Do Mercado Referenciado a Tabela Fipe 100%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03DEBE65"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6"/>
                <w:szCs w:val="16"/>
                <w:lang w:eastAsia="pt-BR"/>
              </w:rPr>
              <w:t>Franquia</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33ACB89"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 xml:space="preserve"> Danos Mat.</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19F0C01"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 xml:space="preserve"> Danos Corp.</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D9C55E8"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 xml:space="preserve"> Acidente p/ passageiro e invalidez p/ passageiro</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5198936D"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Vidros</w:t>
            </w:r>
          </w:p>
        </w:tc>
        <w:tc>
          <w:tcPr>
            <w:tcW w:w="8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5C96E2"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Assist. 24Hs</w:t>
            </w:r>
          </w:p>
        </w:tc>
      </w:tr>
      <w:tr w:rsidR="00230B46" w14:paraId="79D6E432" w14:textId="77777777" w:rsidTr="00230B46">
        <w:trPr>
          <w:trHeight w:val="1140"/>
          <w:jc w:val="center"/>
        </w:trPr>
        <w:tc>
          <w:tcPr>
            <w:tcW w:w="548" w:type="dxa"/>
            <w:vMerge/>
            <w:tcBorders>
              <w:top w:val="single" w:sz="4" w:space="0" w:color="auto"/>
              <w:left w:val="single" w:sz="4" w:space="0" w:color="auto"/>
              <w:bottom w:val="single" w:sz="4" w:space="0" w:color="auto"/>
              <w:right w:val="single" w:sz="4" w:space="0" w:color="auto"/>
            </w:tcBorders>
            <w:vAlign w:val="center"/>
            <w:hideMark/>
          </w:tcPr>
          <w:p w14:paraId="49CDD628" w14:textId="77777777" w:rsidR="00230B46" w:rsidRDefault="00230B46">
            <w:pPr>
              <w:spacing w:after="0" w:line="256" w:lineRule="auto"/>
              <w:rPr>
                <w:rFonts w:ascii="Times New Roman" w:hAnsi="Times New Roman"/>
                <w:b/>
                <w:bCs/>
                <w:color w:val="000000"/>
                <w:sz w:val="18"/>
                <w:szCs w:val="18"/>
                <w:lang w:eastAsia="pt-BR"/>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89D8D00" w14:textId="77777777" w:rsidR="00230B46" w:rsidRDefault="00230B46">
            <w:pPr>
              <w:spacing w:after="0" w:line="256" w:lineRule="auto"/>
              <w:rPr>
                <w:rFonts w:ascii="Times New Roman" w:hAnsi="Times New Roman"/>
                <w:b/>
                <w:bCs/>
                <w:sz w:val="18"/>
                <w:szCs w:val="18"/>
                <w:lang w:eastAsia="pt-BR"/>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F373C59" w14:textId="77777777" w:rsidR="00230B46" w:rsidRDefault="00230B46">
            <w:pPr>
              <w:spacing w:after="0" w:line="256" w:lineRule="auto"/>
              <w:rPr>
                <w:rFonts w:ascii="Times New Roman" w:hAnsi="Times New Roman"/>
                <w:b/>
                <w:bCs/>
                <w:sz w:val="18"/>
                <w:szCs w:val="18"/>
                <w:lang w:eastAsia="pt-BR"/>
              </w:rPr>
            </w:pPr>
          </w:p>
        </w:tc>
        <w:tc>
          <w:tcPr>
            <w:tcW w:w="1158" w:type="dxa"/>
            <w:vMerge/>
            <w:tcBorders>
              <w:top w:val="single" w:sz="4" w:space="0" w:color="auto"/>
              <w:left w:val="single" w:sz="4" w:space="0" w:color="auto"/>
              <w:bottom w:val="single" w:sz="4" w:space="0" w:color="auto"/>
              <w:right w:val="single" w:sz="4" w:space="0" w:color="auto"/>
            </w:tcBorders>
            <w:vAlign w:val="center"/>
            <w:hideMark/>
          </w:tcPr>
          <w:p w14:paraId="15130C35" w14:textId="77777777" w:rsidR="00230B46" w:rsidRDefault="00230B46">
            <w:pPr>
              <w:spacing w:after="0" w:line="256" w:lineRule="auto"/>
              <w:rPr>
                <w:rFonts w:ascii="Times New Roman" w:hAnsi="Times New Roman"/>
                <w:b/>
                <w:bCs/>
                <w:sz w:val="18"/>
                <w:szCs w:val="18"/>
                <w:lang w:eastAsia="pt-B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C819FC" w14:textId="77777777" w:rsidR="00230B46" w:rsidRDefault="00230B46">
            <w:pPr>
              <w:spacing w:after="0" w:line="256" w:lineRule="auto"/>
              <w:rPr>
                <w:rFonts w:ascii="Times New Roman" w:hAnsi="Times New Roman"/>
                <w:b/>
                <w:bCs/>
                <w:sz w:val="18"/>
                <w:szCs w:val="18"/>
                <w:lang w:eastAsia="pt-B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998C07" w14:textId="77777777" w:rsidR="00230B46" w:rsidRDefault="00230B46">
            <w:pPr>
              <w:spacing w:after="0" w:line="256" w:lineRule="auto"/>
              <w:rPr>
                <w:rFonts w:ascii="Times New Roman" w:hAnsi="Times New Roman"/>
                <w:b/>
                <w:bCs/>
                <w:color w:val="000000"/>
                <w:sz w:val="18"/>
                <w:szCs w:val="18"/>
                <w:lang w:eastAsia="pt-BR"/>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E9D93DA" w14:textId="77777777" w:rsidR="00230B46" w:rsidRDefault="00230B46">
            <w:pPr>
              <w:spacing w:after="0" w:line="256" w:lineRule="auto"/>
              <w:rPr>
                <w:rFonts w:ascii="Times New Roman" w:hAnsi="Times New Roman"/>
                <w:b/>
                <w:bCs/>
                <w:color w:val="000000"/>
                <w:sz w:val="18"/>
                <w:szCs w:val="18"/>
                <w:lang w:eastAsia="pt-B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3DEB96" w14:textId="77777777" w:rsidR="00230B46" w:rsidRDefault="00230B46">
            <w:pPr>
              <w:spacing w:after="0" w:line="256" w:lineRule="auto"/>
              <w:rPr>
                <w:rFonts w:ascii="Times New Roman" w:hAnsi="Times New Roman"/>
                <w:b/>
                <w:bCs/>
                <w:color w:val="000000"/>
                <w:sz w:val="18"/>
                <w:szCs w:val="18"/>
                <w:lang w:eastAsia="pt-B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83A7B7" w14:textId="77777777" w:rsidR="00230B46" w:rsidRDefault="00230B46">
            <w:pPr>
              <w:spacing w:after="0" w:line="256" w:lineRule="auto"/>
              <w:rPr>
                <w:rFonts w:ascii="Times New Roman" w:hAnsi="Times New Roman"/>
                <w:b/>
                <w:bCs/>
                <w:color w:val="000000"/>
                <w:sz w:val="18"/>
                <w:szCs w:val="18"/>
                <w:lang w:eastAsia="pt-B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C60999" w14:textId="77777777" w:rsidR="00230B46" w:rsidRDefault="00230B46">
            <w:pPr>
              <w:spacing w:after="0" w:line="256" w:lineRule="auto"/>
              <w:rPr>
                <w:rFonts w:ascii="Times New Roman" w:hAnsi="Times New Roman"/>
                <w:b/>
                <w:bCs/>
                <w:color w:val="000000"/>
                <w:sz w:val="18"/>
                <w:szCs w:val="18"/>
                <w:lang w:eastAsia="pt-B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6AFE8F" w14:textId="77777777" w:rsidR="00230B46" w:rsidRDefault="00230B46">
            <w:pPr>
              <w:spacing w:after="0" w:line="256" w:lineRule="auto"/>
              <w:rPr>
                <w:rFonts w:ascii="Times New Roman" w:hAnsi="Times New Roman"/>
                <w:b/>
                <w:bCs/>
                <w:color w:val="000000"/>
                <w:sz w:val="18"/>
                <w:szCs w:val="18"/>
                <w:lang w:eastAsia="pt-B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B494D6" w14:textId="77777777" w:rsidR="00230B46" w:rsidRDefault="00230B46">
            <w:pPr>
              <w:spacing w:after="0" w:line="256" w:lineRule="auto"/>
              <w:rPr>
                <w:rFonts w:ascii="Times New Roman" w:hAnsi="Times New Roman"/>
                <w:b/>
                <w:bCs/>
                <w:color w:val="000000"/>
                <w:sz w:val="18"/>
                <w:szCs w:val="18"/>
                <w:lang w:eastAsia="pt-BR"/>
              </w:rPr>
            </w:pPr>
          </w:p>
        </w:tc>
        <w:tc>
          <w:tcPr>
            <w:tcW w:w="8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BE83E5" w14:textId="77777777" w:rsidR="00230B46" w:rsidRDefault="00230B46">
            <w:pPr>
              <w:jc w:val="center"/>
              <w:rPr>
                <w:rFonts w:ascii="Times New Roman" w:hAnsi="Times New Roman"/>
                <w:b/>
                <w:bCs/>
                <w:color w:val="000000"/>
                <w:sz w:val="18"/>
                <w:szCs w:val="18"/>
                <w:lang w:eastAsia="pt-BR"/>
              </w:rPr>
            </w:pPr>
            <w:r>
              <w:rPr>
                <w:rFonts w:ascii="Times New Roman" w:hAnsi="Times New Roman"/>
                <w:b/>
                <w:bCs/>
                <w:color w:val="000000"/>
                <w:sz w:val="18"/>
                <w:szCs w:val="18"/>
                <w:lang w:eastAsia="pt-BR"/>
              </w:rPr>
              <w:t>Mínimo de 200Km de raio.</w:t>
            </w:r>
          </w:p>
        </w:tc>
      </w:tr>
      <w:tr w:rsidR="00230B46" w14:paraId="65CB8371" w14:textId="77777777" w:rsidTr="00230B46">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43FD43AE"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01</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1A4B3E"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RUT7G75</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9C56BFB"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Saúde</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CC4996"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Van Renault Master</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92FCB52" w14:textId="77777777" w:rsidR="00230B46" w:rsidRDefault="00230B46">
            <w:pPr>
              <w:spacing w:after="0"/>
              <w:jc w:val="center"/>
              <w:rPr>
                <w:rFonts w:ascii="Times New Roman" w:hAnsi="Times New Roman"/>
                <w:sz w:val="18"/>
                <w:szCs w:val="18"/>
                <w:lang w:eastAsia="pt-BR"/>
              </w:rPr>
            </w:pPr>
            <w:r>
              <w:rPr>
                <w:rFonts w:ascii="Times New Roman" w:hAnsi="Times New Roman"/>
                <w:sz w:val="18"/>
                <w:szCs w:val="18"/>
                <w:lang w:eastAsia="pt-BR"/>
              </w:rPr>
              <w:t>2022/</w:t>
            </w:r>
          </w:p>
          <w:p w14:paraId="4997DBBC" w14:textId="77777777" w:rsidR="00230B46" w:rsidRDefault="00230B46">
            <w:pPr>
              <w:spacing w:after="0"/>
              <w:jc w:val="center"/>
              <w:rPr>
                <w:rFonts w:ascii="Times New Roman" w:hAnsi="Times New Roman"/>
                <w:sz w:val="18"/>
                <w:szCs w:val="18"/>
                <w:lang w:eastAsia="pt-BR"/>
              </w:rPr>
            </w:pPr>
            <w:r>
              <w:rPr>
                <w:rFonts w:ascii="Times New Roman" w:hAnsi="Times New Roman"/>
                <w:sz w:val="18"/>
                <w:szCs w:val="18"/>
                <w:lang w:eastAsia="pt-BR"/>
              </w:rPr>
              <w:t>2023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D5980E"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5A374C57"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460.000,00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789E18"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55B531"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14F4A9"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1FAEBC3"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2334EC3"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5616E26"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230B46" w14:paraId="0E60FE8D" w14:textId="77777777" w:rsidTr="00230B46">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4B7E6582"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02</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B0915CD" w14:textId="77777777" w:rsidR="00230B46" w:rsidRDefault="00230B46">
            <w:pPr>
              <w:jc w:val="center"/>
              <w:rPr>
                <w:rFonts w:ascii="Times New Roman" w:hAnsi="Times New Roman"/>
                <w:sz w:val="18"/>
                <w:szCs w:val="18"/>
              </w:rPr>
            </w:pPr>
            <w:r>
              <w:rPr>
                <w:rFonts w:ascii="Times New Roman" w:hAnsi="Times New Roman"/>
                <w:sz w:val="18"/>
                <w:szCs w:val="18"/>
                <w:lang w:eastAsia="pt-BR"/>
              </w:rPr>
              <w:t>TDI4H03</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9630B1"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Saúde</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D6BA43" w14:textId="77777777" w:rsidR="00230B46" w:rsidRDefault="00230B46">
            <w:pPr>
              <w:jc w:val="center"/>
              <w:rPr>
                <w:rFonts w:ascii="Times New Roman" w:hAnsi="Times New Roman"/>
                <w:sz w:val="18"/>
                <w:szCs w:val="18"/>
              </w:rPr>
            </w:pPr>
            <w:r>
              <w:rPr>
                <w:rFonts w:ascii="Times New Roman" w:hAnsi="Times New Roman"/>
                <w:sz w:val="18"/>
                <w:szCs w:val="18"/>
                <w:lang w:eastAsia="pt-BR"/>
              </w:rPr>
              <w:t>Renault/M Niks Ambulância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B46C83"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B3C511"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499BF118"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460.000,00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7D1057"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E8C5A8"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36ECF"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FEEDE8E"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9DCC1E1"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2506BBD7"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230B46" w14:paraId="276BE5E2" w14:textId="77777777" w:rsidTr="00230B46">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3A1219BA"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03</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71B861"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Ainda não emplacado</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CBB49D7"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Educação</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0C8676"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Ônibus Mpolo/volare Access escolar 22 passageiros chassi: 93PB90919SC102466</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38F3009"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32BAEF"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503A51CB"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648.480,00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60B2F5"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BE5584"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3941B"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B5798B"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E04AA02"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3FACBDE"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230B46" w14:paraId="12B13CF7" w14:textId="77777777" w:rsidTr="00230B46">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715EC798"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04</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1C10C5"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Ainda não emplacado</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BC4DD4"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Educação</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0285F2"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Ônibus Iveco Bus 15-210 escolar 59 passageiros chassi:</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D97D23"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A29AF5"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001F6A92"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469.499,00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48140B"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35BBE4"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761682"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4A5CA9"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8D1744A"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667443B"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r w:rsidR="00230B46" w14:paraId="1BC98E79" w14:textId="77777777" w:rsidTr="00230B46">
        <w:trPr>
          <w:trHeight w:val="375"/>
          <w:jc w:val="center"/>
        </w:trPr>
        <w:tc>
          <w:tcPr>
            <w:tcW w:w="548" w:type="dxa"/>
            <w:tcBorders>
              <w:top w:val="single" w:sz="4" w:space="0" w:color="auto"/>
              <w:left w:val="single" w:sz="4" w:space="0" w:color="auto"/>
              <w:bottom w:val="single" w:sz="4" w:space="0" w:color="auto"/>
              <w:right w:val="single" w:sz="4" w:space="0" w:color="auto"/>
            </w:tcBorders>
            <w:noWrap/>
            <w:vAlign w:val="center"/>
            <w:hideMark/>
          </w:tcPr>
          <w:p w14:paraId="347C85AE"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05</w:t>
            </w:r>
          </w:p>
        </w:tc>
        <w:tc>
          <w:tcPr>
            <w:tcW w:w="9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2135A9"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Ainda não emplacado</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D1458E2"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Obras</w:t>
            </w:r>
          </w:p>
        </w:tc>
        <w:tc>
          <w:tcPr>
            <w:tcW w:w="115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0A28A54"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Caminhão Mercedes-Benz  SPRINTER C53B chassi: 8AC907155SE256251</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6A18324" w14:textId="77777777" w:rsidR="00230B46" w:rsidRDefault="00230B46">
            <w:pPr>
              <w:jc w:val="center"/>
              <w:rPr>
                <w:rFonts w:ascii="Times New Roman" w:hAnsi="Times New Roman"/>
                <w:sz w:val="18"/>
                <w:szCs w:val="18"/>
                <w:lang w:eastAsia="pt-BR"/>
              </w:rPr>
            </w:pPr>
            <w:r>
              <w:rPr>
                <w:rFonts w:ascii="Times New Roman" w:hAnsi="Times New Roman"/>
                <w:sz w:val="18"/>
                <w:szCs w:val="18"/>
                <w:lang w:eastAsia="pt-BR"/>
              </w:rPr>
              <w:t>2024/</w:t>
            </w:r>
            <w:r>
              <w:rPr>
                <w:rFonts w:ascii="Times New Roman" w:hAnsi="Times New Roman"/>
                <w:sz w:val="18"/>
                <w:szCs w:val="18"/>
                <w:lang w:eastAsia="pt-BR"/>
              </w:rPr>
              <w:br/>
              <w:t>2025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30F8FB"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Particular</w:t>
            </w:r>
          </w:p>
        </w:tc>
        <w:tc>
          <w:tcPr>
            <w:tcW w:w="1175" w:type="dxa"/>
            <w:tcBorders>
              <w:top w:val="single" w:sz="4" w:space="0" w:color="auto"/>
              <w:left w:val="single" w:sz="4" w:space="0" w:color="auto"/>
              <w:bottom w:val="single" w:sz="4" w:space="0" w:color="auto"/>
              <w:right w:val="single" w:sz="4" w:space="0" w:color="auto"/>
            </w:tcBorders>
            <w:noWrap/>
            <w:vAlign w:val="center"/>
            <w:hideMark/>
          </w:tcPr>
          <w:p w14:paraId="3ACCAD85"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276.000,00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299637"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50%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74A016"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2E393F"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C56E3C6"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R$   10.000,00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C6D247B"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21D5EC5" w14:textId="77777777" w:rsidR="00230B46" w:rsidRDefault="00230B46">
            <w:pPr>
              <w:jc w:val="center"/>
              <w:rPr>
                <w:rFonts w:ascii="Times New Roman" w:hAnsi="Times New Roman"/>
                <w:color w:val="000000"/>
                <w:sz w:val="18"/>
                <w:szCs w:val="18"/>
                <w:lang w:eastAsia="pt-BR"/>
              </w:rPr>
            </w:pPr>
            <w:r>
              <w:rPr>
                <w:rFonts w:ascii="Times New Roman" w:hAnsi="Times New Roman"/>
                <w:color w:val="000000"/>
                <w:sz w:val="18"/>
                <w:szCs w:val="18"/>
                <w:lang w:eastAsia="pt-BR"/>
              </w:rPr>
              <w:t>Sim</w:t>
            </w:r>
          </w:p>
        </w:tc>
      </w:tr>
    </w:tbl>
    <w:p w14:paraId="2A37E799" w14:textId="77777777" w:rsidR="00396EB6" w:rsidRPr="007E0F0A" w:rsidRDefault="00396EB6" w:rsidP="00F448B2">
      <w:pPr>
        <w:suppressAutoHyphens/>
        <w:spacing w:after="0" w:line="240" w:lineRule="auto"/>
        <w:jc w:val="both"/>
        <w:rPr>
          <w:rStyle w:val="Forte"/>
          <w:rFonts w:ascii="Times New Roman" w:eastAsia="Times New Roman" w:hAnsi="Times New Roman"/>
          <w:sz w:val="24"/>
          <w:szCs w:val="24"/>
          <w:lang w:eastAsia="ar-SA"/>
        </w:rPr>
      </w:pPr>
    </w:p>
    <w:p w14:paraId="40EEB288" w14:textId="336584A0" w:rsidR="001212E3" w:rsidRPr="00E46F3C" w:rsidRDefault="001E5F29" w:rsidP="00E15AC8">
      <w:pPr>
        <w:pStyle w:val="Ttulo2"/>
        <w:spacing w:line="276" w:lineRule="auto"/>
        <w:rPr>
          <w:rFonts w:ascii="Times New Roman" w:hAnsi="Times New Roman" w:cs="Times New Roman"/>
          <w:i w:val="0"/>
        </w:rPr>
      </w:pPr>
      <w:r>
        <w:rPr>
          <w:rFonts w:ascii="Times New Roman" w:hAnsi="Times New Roman" w:cs="Times New Roman"/>
          <w:i w:val="0"/>
        </w:rPr>
        <w:t>3</w:t>
      </w:r>
      <w:r w:rsidR="000224F0" w:rsidRPr="00E46F3C">
        <w:rPr>
          <w:rFonts w:ascii="Times New Roman" w:hAnsi="Times New Roman" w:cs="Times New Roman"/>
          <w:i w:val="0"/>
        </w:rPr>
        <w:t xml:space="preserve">. </w:t>
      </w:r>
      <w:r w:rsidR="00F95B87" w:rsidRPr="00E46F3C">
        <w:rPr>
          <w:rFonts w:ascii="Times New Roman" w:hAnsi="Times New Roman" w:cs="Times New Roman"/>
          <w:i w:val="0"/>
        </w:rPr>
        <w:t>JUSTIFICATIVA DA CONTRATAÇÃO:</w:t>
      </w:r>
    </w:p>
    <w:p w14:paraId="14A82276" w14:textId="4FAF1017" w:rsidR="006C2538" w:rsidRDefault="00C5721E" w:rsidP="00C5721E">
      <w:pPr>
        <w:spacing w:after="0" w:line="240" w:lineRule="auto"/>
        <w:ind w:firstLine="708"/>
        <w:jc w:val="both"/>
        <w:rPr>
          <w:rFonts w:ascii="Times New Roman" w:hAnsi="Times New Roman"/>
          <w:sz w:val="24"/>
          <w:szCs w:val="24"/>
        </w:rPr>
      </w:pPr>
      <w:r w:rsidRPr="00C5721E">
        <w:rPr>
          <w:rFonts w:ascii="Times New Roman" w:hAnsi="Times New Roman"/>
          <w:sz w:val="24"/>
          <w:szCs w:val="24"/>
        </w:rPr>
        <w:t xml:space="preserve">O contrato de seguro de veículos tem como finalidade proteger o patrimônio </w:t>
      </w:r>
      <w:r w:rsidR="005E065C">
        <w:rPr>
          <w:rFonts w:ascii="Times New Roman" w:hAnsi="Times New Roman"/>
          <w:sz w:val="24"/>
          <w:szCs w:val="24"/>
        </w:rPr>
        <w:t>público</w:t>
      </w:r>
      <w:r w:rsidRPr="00C5721E">
        <w:rPr>
          <w:rFonts w:ascii="Times New Roman" w:hAnsi="Times New Roman"/>
          <w:sz w:val="24"/>
          <w:szCs w:val="24"/>
        </w:rPr>
        <w:t>, à medida que oferece reposição do</w:t>
      </w:r>
      <w:r>
        <w:rPr>
          <w:rFonts w:ascii="Times New Roman" w:hAnsi="Times New Roman"/>
          <w:sz w:val="24"/>
          <w:szCs w:val="24"/>
        </w:rPr>
        <w:t xml:space="preserve"> </w:t>
      </w:r>
      <w:r w:rsidRPr="00C5721E">
        <w:rPr>
          <w:rFonts w:ascii="Times New Roman" w:hAnsi="Times New Roman"/>
          <w:sz w:val="24"/>
          <w:szCs w:val="24"/>
        </w:rPr>
        <w:t>veículo mediante indenização pelo valor de mercado do bem, nos casos de furto, roubo ou acidentes que causem perda total do veículo segurado, e nos</w:t>
      </w:r>
      <w:r>
        <w:rPr>
          <w:rFonts w:ascii="Times New Roman" w:hAnsi="Times New Roman"/>
          <w:sz w:val="24"/>
          <w:szCs w:val="24"/>
        </w:rPr>
        <w:t xml:space="preserve"> casos de reparação dos danos </w:t>
      </w:r>
      <w:r w:rsidRPr="00C5721E">
        <w:rPr>
          <w:rFonts w:ascii="Times New Roman" w:hAnsi="Times New Roman"/>
          <w:sz w:val="24"/>
          <w:szCs w:val="24"/>
        </w:rPr>
        <w:t>causados em decorrência de colisões ou outros sinistros recuperáveis.</w:t>
      </w:r>
    </w:p>
    <w:p w14:paraId="50AFE3DD" w14:textId="77777777" w:rsidR="00DD7743" w:rsidRDefault="00DD7743" w:rsidP="00C5721E">
      <w:pPr>
        <w:spacing w:after="0" w:line="240" w:lineRule="auto"/>
        <w:ind w:firstLine="708"/>
        <w:rPr>
          <w:rFonts w:ascii="Times New Roman" w:hAnsi="Times New Roman"/>
          <w:b/>
          <w:sz w:val="24"/>
          <w:szCs w:val="24"/>
        </w:rPr>
      </w:pPr>
    </w:p>
    <w:p w14:paraId="3358A4D0" w14:textId="04643DEB" w:rsidR="00446562" w:rsidRPr="00E46F3C" w:rsidRDefault="001E5F29" w:rsidP="006C2538">
      <w:pPr>
        <w:spacing w:after="0" w:line="240" w:lineRule="auto"/>
        <w:rPr>
          <w:rFonts w:ascii="Times New Roman" w:hAnsi="Times New Roman"/>
          <w:b/>
          <w:sz w:val="24"/>
          <w:szCs w:val="24"/>
        </w:rPr>
      </w:pPr>
      <w:r>
        <w:rPr>
          <w:rFonts w:ascii="Times New Roman" w:hAnsi="Times New Roman"/>
          <w:b/>
          <w:sz w:val="24"/>
          <w:szCs w:val="24"/>
        </w:rPr>
        <w:lastRenderedPageBreak/>
        <w:t>4</w:t>
      </w:r>
      <w:r w:rsidR="00446562" w:rsidRPr="00E46F3C">
        <w:rPr>
          <w:rFonts w:ascii="Times New Roman" w:hAnsi="Times New Roman"/>
          <w:b/>
          <w:sz w:val="24"/>
          <w:szCs w:val="24"/>
        </w:rPr>
        <w:t>. PARÂMETROS DA LICITAÇÃO:</w:t>
      </w:r>
    </w:p>
    <w:p w14:paraId="6942A31B" w14:textId="77777777" w:rsidR="00C0019E" w:rsidRDefault="00C0019E" w:rsidP="00C0019E">
      <w:pPr>
        <w:spacing w:after="0"/>
        <w:ind w:firstLine="708"/>
        <w:jc w:val="both"/>
        <w:rPr>
          <w:rFonts w:ascii="Times New Roman" w:hAnsi="Times New Roman"/>
          <w:sz w:val="24"/>
          <w:szCs w:val="24"/>
        </w:rPr>
      </w:pPr>
      <w:r w:rsidRPr="00E46F3C">
        <w:rPr>
          <w:rFonts w:ascii="Times New Roman" w:hAnsi="Times New Roman"/>
          <w:sz w:val="24"/>
          <w:szCs w:val="24"/>
        </w:rPr>
        <w:t>Será adotado tratamento diferenciado a microempresas (ME) e empresas de pequeno porte</w:t>
      </w:r>
      <w:r w:rsidRPr="00E46F3C">
        <w:rPr>
          <w:rFonts w:ascii="Times New Roman" w:hAnsi="Times New Roman"/>
          <w:spacing w:val="1"/>
          <w:sz w:val="24"/>
          <w:szCs w:val="24"/>
        </w:rPr>
        <w:t xml:space="preserve"> </w:t>
      </w:r>
      <w:r w:rsidRPr="00E46F3C">
        <w:rPr>
          <w:rFonts w:ascii="Times New Roman" w:hAnsi="Times New Roman"/>
          <w:sz w:val="24"/>
          <w:szCs w:val="24"/>
        </w:rPr>
        <w:t>(EPP), conforme o disposto no art. 48 da Lei Complementar nº 123/2006 (alterado pela Lei</w:t>
      </w:r>
      <w:r w:rsidRPr="00E46F3C">
        <w:rPr>
          <w:rFonts w:ascii="Times New Roman" w:hAnsi="Times New Roman"/>
          <w:spacing w:val="1"/>
          <w:sz w:val="24"/>
          <w:szCs w:val="24"/>
        </w:rPr>
        <w:t xml:space="preserve"> </w:t>
      </w:r>
      <w:r w:rsidRPr="00E46F3C">
        <w:rPr>
          <w:rFonts w:ascii="Times New Roman" w:hAnsi="Times New Roman"/>
          <w:sz w:val="24"/>
          <w:szCs w:val="24"/>
        </w:rPr>
        <w:t>Complementar</w:t>
      </w:r>
      <w:r w:rsidRPr="00E46F3C">
        <w:rPr>
          <w:rFonts w:ascii="Times New Roman" w:hAnsi="Times New Roman"/>
          <w:spacing w:val="-2"/>
          <w:sz w:val="24"/>
          <w:szCs w:val="24"/>
        </w:rPr>
        <w:t xml:space="preserve"> </w:t>
      </w:r>
      <w:r w:rsidRPr="00E46F3C">
        <w:rPr>
          <w:rFonts w:ascii="Times New Roman" w:hAnsi="Times New Roman"/>
          <w:sz w:val="24"/>
          <w:szCs w:val="24"/>
        </w:rPr>
        <w:t>nº</w:t>
      </w:r>
      <w:r w:rsidRPr="00E46F3C">
        <w:rPr>
          <w:rFonts w:ascii="Times New Roman" w:hAnsi="Times New Roman"/>
          <w:spacing w:val="-1"/>
          <w:sz w:val="24"/>
          <w:szCs w:val="24"/>
        </w:rPr>
        <w:t xml:space="preserve"> </w:t>
      </w:r>
      <w:r w:rsidRPr="00E46F3C">
        <w:rPr>
          <w:rFonts w:ascii="Times New Roman" w:hAnsi="Times New Roman"/>
          <w:sz w:val="24"/>
          <w:szCs w:val="24"/>
        </w:rPr>
        <w:t>147/2014).</w:t>
      </w:r>
    </w:p>
    <w:p w14:paraId="3C78215E" w14:textId="5BBAFAFA" w:rsidR="00C0019E" w:rsidRDefault="00C0019E" w:rsidP="00C0019E">
      <w:pPr>
        <w:spacing w:after="0"/>
        <w:ind w:firstLine="708"/>
        <w:jc w:val="both"/>
        <w:rPr>
          <w:rFonts w:ascii="Times New Roman" w:hAnsi="Times New Roman"/>
          <w:sz w:val="24"/>
          <w:szCs w:val="24"/>
        </w:rPr>
      </w:pPr>
      <w:r>
        <w:rPr>
          <w:rFonts w:ascii="Times New Roman" w:hAnsi="Times New Roman"/>
          <w:sz w:val="24"/>
          <w:szCs w:val="24"/>
        </w:rPr>
        <w:t xml:space="preserve">Este certame terá validade para 12 meses, podendo ser prorrogado </w:t>
      </w:r>
      <w:r w:rsidR="00DB0B62">
        <w:rPr>
          <w:rFonts w:ascii="Times New Roman" w:hAnsi="Times New Roman"/>
          <w:sz w:val="24"/>
          <w:szCs w:val="24"/>
        </w:rPr>
        <w:t>nos termos da lei.</w:t>
      </w:r>
    </w:p>
    <w:p w14:paraId="67A4F5D4" w14:textId="77777777" w:rsidR="00C0019E" w:rsidRDefault="00C0019E" w:rsidP="00C0019E">
      <w:pPr>
        <w:spacing w:after="0"/>
        <w:ind w:firstLine="708"/>
        <w:jc w:val="both"/>
        <w:rPr>
          <w:rFonts w:ascii="Times New Roman" w:hAnsi="Times New Roman"/>
          <w:sz w:val="24"/>
          <w:szCs w:val="24"/>
        </w:rPr>
      </w:pPr>
    </w:p>
    <w:p w14:paraId="233A0B02" w14:textId="029B4516" w:rsidR="005E4BDD" w:rsidRPr="00E46F3C" w:rsidRDefault="001E5F29" w:rsidP="00073B5B">
      <w:pPr>
        <w:pStyle w:val="Ttulo3"/>
        <w:spacing w:line="276" w:lineRule="auto"/>
        <w:jc w:val="both"/>
      </w:pPr>
      <w:r>
        <w:t>5.</w:t>
      </w:r>
      <w:r w:rsidR="000224F0" w:rsidRPr="00E46F3C">
        <w:t xml:space="preserve"> </w:t>
      </w:r>
      <w:r w:rsidR="00324C3F" w:rsidRPr="000C2315">
        <w:t>CRITÉRIOS DE ACEITAÇÃO DA PROPOSTA E QUALIFICAÇÃO TÉCNICA:</w:t>
      </w:r>
    </w:p>
    <w:p w14:paraId="3589AD31" w14:textId="12FDDD81" w:rsidR="00324C3F" w:rsidRPr="00FE46AE" w:rsidRDefault="00FE46AE" w:rsidP="00E15AC8">
      <w:pPr>
        <w:spacing w:after="0"/>
        <w:ind w:firstLine="708"/>
        <w:jc w:val="both"/>
        <w:rPr>
          <w:rFonts w:ascii="Times New Roman" w:hAnsi="Times New Roman"/>
          <w:sz w:val="24"/>
          <w:szCs w:val="24"/>
        </w:rPr>
      </w:pPr>
      <w:r w:rsidRPr="00FE46AE">
        <w:rPr>
          <w:rFonts w:ascii="Times New Roman" w:hAnsi="Times New Roman"/>
          <w:sz w:val="24"/>
          <w:szCs w:val="24"/>
        </w:rPr>
        <w:t>A contratante poderá solicitar a a</w:t>
      </w:r>
      <w:r w:rsidR="00324C3F" w:rsidRPr="00FE46AE">
        <w:rPr>
          <w:rFonts w:ascii="Times New Roman" w:hAnsi="Times New Roman"/>
          <w:sz w:val="24"/>
          <w:szCs w:val="24"/>
        </w:rPr>
        <w:t xml:space="preserve">presentação de no mínimo 01 (um) </w:t>
      </w:r>
      <w:r w:rsidR="00DD7743" w:rsidRPr="00FE46AE">
        <w:rPr>
          <w:rFonts w:ascii="Times New Roman" w:hAnsi="Times New Roman"/>
          <w:sz w:val="24"/>
          <w:szCs w:val="24"/>
        </w:rPr>
        <w:t>A</w:t>
      </w:r>
      <w:r w:rsidR="00324C3F" w:rsidRPr="00FE46AE">
        <w:rPr>
          <w:rFonts w:ascii="Times New Roman" w:hAnsi="Times New Roman"/>
          <w:sz w:val="24"/>
          <w:szCs w:val="24"/>
        </w:rPr>
        <w:t>testado de Capacidade Técnica, expedido por pessoa jurídica de direito público ou privado, que comprove aptidão da proponente para o fornecimento/prestação dos serviços, atividade pertinente e compatível em características com o objeto licitado.</w:t>
      </w:r>
    </w:p>
    <w:p w14:paraId="1F2BD57D" w14:textId="77777777" w:rsidR="00324C3F" w:rsidRPr="00E46F3C" w:rsidRDefault="00324C3F" w:rsidP="00E15AC8">
      <w:pPr>
        <w:spacing w:after="0"/>
        <w:ind w:firstLine="708"/>
        <w:jc w:val="both"/>
        <w:rPr>
          <w:rFonts w:ascii="Times New Roman" w:hAnsi="Times New Roman"/>
          <w:sz w:val="24"/>
          <w:szCs w:val="24"/>
          <w:lang w:eastAsia="ar-SA"/>
        </w:rPr>
      </w:pPr>
    </w:p>
    <w:p w14:paraId="61A74651" w14:textId="7289EBD2" w:rsidR="005E4BDD" w:rsidRPr="00E46F3C" w:rsidRDefault="001E5F29" w:rsidP="001212E3">
      <w:pPr>
        <w:pStyle w:val="Ttulo3"/>
        <w:spacing w:line="276" w:lineRule="auto"/>
        <w:jc w:val="both"/>
      </w:pPr>
      <w:r>
        <w:t>6</w:t>
      </w:r>
      <w:r w:rsidR="005E4BDD" w:rsidRPr="00E46F3C">
        <w:t>. CRITÉRIOS DE HABILITAÇÃO:</w:t>
      </w:r>
    </w:p>
    <w:p w14:paraId="730601CC" w14:textId="50E8EFAC" w:rsidR="00E71873" w:rsidRDefault="00E71873" w:rsidP="00E15AC8">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423614BA" w14:textId="77777777" w:rsidR="00E15AC8" w:rsidRPr="00E46F3C" w:rsidRDefault="00E15AC8" w:rsidP="00E15AC8">
      <w:pPr>
        <w:pStyle w:val="PargrafodaLista"/>
        <w:widowControl w:val="0"/>
        <w:tabs>
          <w:tab w:val="left" w:pos="709"/>
        </w:tabs>
        <w:autoSpaceDE w:val="0"/>
        <w:autoSpaceDN w:val="0"/>
        <w:spacing w:after="0"/>
        <w:ind w:left="0" w:right="355"/>
        <w:contextualSpacing w:val="0"/>
        <w:jc w:val="both"/>
        <w:rPr>
          <w:rFonts w:ascii="Times New Roman" w:eastAsia="Arial Unicode MS" w:hAnsi="Times New Roman"/>
          <w:sz w:val="24"/>
          <w:szCs w:val="24"/>
        </w:rPr>
      </w:pPr>
    </w:p>
    <w:p w14:paraId="6AA29D68" w14:textId="292AB698" w:rsidR="000A439A" w:rsidRPr="00E46F3C" w:rsidRDefault="001E5F29"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Pr>
          <w:rFonts w:ascii="Times New Roman" w:eastAsia="Arial Unicode MS" w:hAnsi="Times New Roman"/>
          <w:b/>
          <w:sz w:val="24"/>
          <w:szCs w:val="24"/>
        </w:rPr>
        <w:t>6</w:t>
      </w:r>
      <w:r w:rsidR="000A439A" w:rsidRPr="00E46F3C">
        <w:rPr>
          <w:rFonts w:ascii="Times New Roman" w:eastAsia="Arial Unicode MS" w:hAnsi="Times New Roman"/>
          <w:b/>
          <w:sz w:val="24"/>
          <w:szCs w:val="24"/>
        </w:rPr>
        <w:t>.1. HABILITAÇÃO JURÍDICA:</w:t>
      </w:r>
    </w:p>
    <w:p w14:paraId="09D11148" w14:textId="25F8A2D0" w:rsidR="000A439A" w:rsidRPr="00E46F3C" w:rsidRDefault="00E71873" w:rsidP="00671DCE">
      <w:pPr>
        <w:spacing w:after="0"/>
        <w:ind w:left="196" w:right="228"/>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lastRenderedPageBreak/>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Default="000A439A"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3FACD956" w14:textId="77777777" w:rsidR="00671DCE" w:rsidRPr="00E46F3C" w:rsidRDefault="00671DCE" w:rsidP="00671DCE">
      <w:pPr>
        <w:spacing w:after="0"/>
        <w:ind w:right="228" w:firstLine="709"/>
        <w:jc w:val="both"/>
        <w:rPr>
          <w:rFonts w:ascii="Times New Roman" w:hAnsi="Times New Roman"/>
          <w:bCs/>
          <w:sz w:val="24"/>
          <w:szCs w:val="24"/>
        </w:rPr>
      </w:pPr>
    </w:p>
    <w:p w14:paraId="068ED26F" w14:textId="64662449" w:rsidR="005E4BDD" w:rsidRPr="00E46F3C" w:rsidRDefault="001E5F29"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Pr>
          <w:rFonts w:ascii="Times New Roman" w:hAnsi="Times New Roman"/>
          <w:b/>
          <w:sz w:val="24"/>
          <w:szCs w:val="24"/>
        </w:rPr>
        <w:t>6</w:t>
      </w:r>
      <w:r w:rsidR="00A5378F" w:rsidRPr="00E46F3C">
        <w:rPr>
          <w:rFonts w:ascii="Times New Roman" w:hAnsi="Times New Roman"/>
          <w:b/>
          <w:sz w:val="24"/>
          <w:szCs w:val="24"/>
        </w:rPr>
        <w:t xml:space="preserve">.2.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00A5378F" w:rsidRPr="00E46F3C">
        <w:rPr>
          <w:rFonts w:ascii="Times New Roman" w:hAnsi="Times New Roman"/>
          <w:b/>
          <w:sz w:val="24"/>
          <w:szCs w:val="24"/>
        </w:rPr>
        <w:t>:</w:t>
      </w:r>
    </w:p>
    <w:p w14:paraId="18CEB8FD" w14:textId="39DEDD11" w:rsidR="00A5378F" w:rsidRPr="00E46F3C" w:rsidRDefault="00A5378F"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671DCE">
      <w:pPr>
        <w:spacing w:after="0"/>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671DCE">
      <w:pPr>
        <w:spacing w:after="0"/>
        <w:ind w:firstLine="708"/>
        <w:rPr>
          <w:rFonts w:ascii="Times New Roman" w:hAnsi="Times New Roman"/>
          <w:bCs/>
          <w:sz w:val="24"/>
          <w:szCs w:val="24"/>
        </w:rPr>
      </w:pPr>
      <w:r w:rsidRPr="00E46F3C">
        <w:rPr>
          <w:rFonts w:ascii="Times New Roman" w:hAnsi="Times New Roman"/>
          <w:bCs/>
          <w:sz w:val="24"/>
          <w:szCs w:val="24"/>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671DCE">
      <w:pPr>
        <w:spacing w:after="0"/>
        <w:ind w:firstLine="708"/>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7A9838B" w14:textId="660BB454" w:rsidR="00FE46AE" w:rsidRDefault="003967E0" w:rsidP="00FE46AE">
      <w:pPr>
        <w:spacing w:after="0"/>
        <w:ind w:firstLine="708"/>
        <w:jc w:val="both"/>
        <w:rPr>
          <w:rFonts w:ascii="Times New Roman" w:hAnsi="Times New Roman"/>
          <w:bCs/>
          <w:sz w:val="24"/>
          <w:szCs w:val="24"/>
        </w:rPr>
      </w:pPr>
      <w:r w:rsidRPr="00A42322">
        <w:rPr>
          <w:rFonts w:ascii="Times New Roman" w:hAnsi="Times New Roman"/>
          <w:bCs/>
          <w:sz w:val="24"/>
          <w:szCs w:val="24"/>
        </w:rPr>
        <w:t>Certidão negativa de falência expedida pelo distribuidor da sede do fornecedor - Lei nº 14.133, de 2021, art. 69, caput, inciso II)</w:t>
      </w:r>
      <w:r w:rsidR="00FE46AE">
        <w:rPr>
          <w:rFonts w:ascii="Times New Roman" w:hAnsi="Times New Roman"/>
          <w:bCs/>
          <w:sz w:val="24"/>
          <w:szCs w:val="24"/>
        </w:rPr>
        <w:t>.</w:t>
      </w:r>
    </w:p>
    <w:p w14:paraId="0B628D46" w14:textId="77777777" w:rsidR="00FE46AE" w:rsidRPr="00FE46AE" w:rsidRDefault="00FE46AE" w:rsidP="00FE46AE">
      <w:pPr>
        <w:spacing w:after="0"/>
        <w:ind w:firstLine="708"/>
        <w:jc w:val="both"/>
        <w:rPr>
          <w:rFonts w:ascii="Times New Roman" w:hAnsi="Times New Roman"/>
          <w:bCs/>
          <w:sz w:val="24"/>
          <w:szCs w:val="24"/>
        </w:rPr>
      </w:pPr>
    </w:p>
    <w:p w14:paraId="6A5597AD" w14:textId="4D086F7A" w:rsidR="00953EA2" w:rsidRPr="00E46F3C" w:rsidRDefault="001E5F29" w:rsidP="00E15AC8">
      <w:pPr>
        <w:pStyle w:val="Ttulo3"/>
        <w:spacing w:after="240" w:line="276" w:lineRule="auto"/>
        <w:jc w:val="both"/>
      </w:pPr>
      <w:r>
        <w:lastRenderedPageBreak/>
        <w:t>7</w:t>
      </w:r>
      <w:r w:rsidR="00953EA2" w:rsidRPr="00E46F3C">
        <w:t>. EXECUÇÃO DO OBJETO:</w:t>
      </w:r>
    </w:p>
    <w:p w14:paraId="4B0EEA27" w14:textId="23714DCD" w:rsidR="00953EA2" w:rsidRPr="00E46F3C" w:rsidRDefault="009D0964" w:rsidP="001212E3">
      <w:pPr>
        <w:pStyle w:val="Ttulo3"/>
        <w:spacing w:line="276" w:lineRule="auto"/>
        <w:jc w:val="both"/>
      </w:pPr>
      <w:r>
        <w:t>7</w:t>
      </w:r>
      <w:r w:rsidRPr="00E46F3C">
        <w:t xml:space="preserve">.1. PRAZO DE </w:t>
      </w:r>
      <w:r>
        <w:t>EXECUÇÃO</w:t>
      </w:r>
      <w:r w:rsidRPr="00E46F3C">
        <w:t>:</w:t>
      </w:r>
    </w:p>
    <w:p w14:paraId="3B77C8F8" w14:textId="77777777" w:rsidR="00CB3238" w:rsidRPr="00CB3238" w:rsidRDefault="00142526" w:rsidP="00CB3238">
      <w:pPr>
        <w:pStyle w:val="Ttulo3"/>
        <w:spacing w:line="276" w:lineRule="auto"/>
        <w:jc w:val="both"/>
        <w:rPr>
          <w:b w:val="0"/>
        </w:rPr>
      </w:pPr>
      <w:r>
        <w:rPr>
          <w:b w:val="0"/>
        </w:rPr>
        <w:tab/>
      </w:r>
      <w:r w:rsidRPr="00CB3238">
        <w:rPr>
          <w:b w:val="0"/>
        </w:rPr>
        <w:t xml:space="preserve">As apólices deverão ser apresentadas em até </w:t>
      </w:r>
      <w:r w:rsidR="00CB3238" w:rsidRPr="00CB3238">
        <w:rPr>
          <w:b w:val="0"/>
        </w:rPr>
        <w:t>20 dias corridos, a partir do envio da autorização de fornecimento;</w:t>
      </w:r>
    </w:p>
    <w:p w14:paraId="6B8EA513" w14:textId="4150B82F" w:rsidR="00CB3238" w:rsidRPr="00CB3238" w:rsidRDefault="00CB3238" w:rsidP="00CB3238">
      <w:pPr>
        <w:pStyle w:val="Ttulo3"/>
        <w:spacing w:line="276" w:lineRule="auto"/>
        <w:jc w:val="both"/>
        <w:rPr>
          <w:b w:val="0"/>
        </w:rPr>
      </w:pPr>
      <w:r w:rsidRPr="00CB3238">
        <w:rPr>
          <w:b w:val="0"/>
        </w:rPr>
        <w:tab/>
        <w:t>Deverá ter validade de 12 meses a contar da assinatura do contrato;</w:t>
      </w:r>
    </w:p>
    <w:p w14:paraId="7E61749E" w14:textId="43A69236" w:rsidR="00142526" w:rsidRPr="00CB3238" w:rsidRDefault="00142526" w:rsidP="00CB3238">
      <w:pPr>
        <w:pStyle w:val="Ttulo3"/>
        <w:spacing w:line="276" w:lineRule="auto"/>
        <w:jc w:val="both"/>
        <w:rPr>
          <w:b w:val="0"/>
        </w:rPr>
      </w:pPr>
      <w:r w:rsidRPr="00CB3238">
        <w:rPr>
          <w:b w:val="0"/>
        </w:rPr>
        <w:tab/>
        <w:t>OBS: A apólice que estiver incorreta será devolvida e o pagamento será efetuado após correção e reapresentação da mesma. O pagamento somente será efetivado depois de verificada a regularidade fiscal da empresa, ficando a CONTRATADA ciente de que as certidões apresentadas no ato da contratação deverão ter seu prazo de vali</w:t>
      </w:r>
      <w:r w:rsidR="00CB3238" w:rsidRPr="00CB3238">
        <w:rPr>
          <w:b w:val="0"/>
        </w:rPr>
        <w:t>dade renovada a cada vencimento;</w:t>
      </w:r>
    </w:p>
    <w:p w14:paraId="6FB4D7E4" w14:textId="77777777" w:rsidR="009B6100" w:rsidRDefault="009B6100" w:rsidP="001212E3">
      <w:pPr>
        <w:pStyle w:val="Ttulo3"/>
        <w:spacing w:line="276" w:lineRule="auto"/>
        <w:jc w:val="both"/>
      </w:pPr>
    </w:p>
    <w:p w14:paraId="756D3556" w14:textId="287A848C" w:rsidR="001212E3" w:rsidRPr="00E46F3C" w:rsidRDefault="001E5F29" w:rsidP="001212E3">
      <w:pPr>
        <w:pStyle w:val="Ttulo3"/>
        <w:spacing w:line="276" w:lineRule="auto"/>
        <w:jc w:val="both"/>
        <w:rPr>
          <w:u w:val="single"/>
        </w:rPr>
      </w:pPr>
      <w:r>
        <w:t>7</w:t>
      </w:r>
      <w:r w:rsidR="00953EA2" w:rsidRPr="00E46F3C">
        <w:t xml:space="preserve">.2. ENDEREÇO </w:t>
      </w:r>
      <w:r w:rsidR="00E92AB9">
        <w:t>DO</w:t>
      </w:r>
      <w:r w:rsidR="00FD764B">
        <w:t>S</w:t>
      </w:r>
      <w:r w:rsidR="00E92AB9">
        <w:t xml:space="preserve"> VEÍCULO</w:t>
      </w:r>
      <w:r w:rsidR="00FD764B">
        <w:t>S</w:t>
      </w:r>
      <w:r w:rsidR="00953EA2" w:rsidRPr="00E46F3C">
        <w:t>:</w:t>
      </w:r>
    </w:p>
    <w:p w14:paraId="22045ED5" w14:textId="77777777" w:rsidR="00DD7743" w:rsidRDefault="00FD764B" w:rsidP="00E15AC8">
      <w:pPr>
        <w:spacing w:after="0"/>
        <w:ind w:firstLine="708"/>
        <w:jc w:val="both"/>
        <w:rPr>
          <w:rFonts w:ascii="Times New Roman" w:hAnsi="Times New Roman"/>
          <w:sz w:val="24"/>
          <w:szCs w:val="24"/>
        </w:rPr>
      </w:pPr>
      <w:r w:rsidRPr="00FD764B">
        <w:rPr>
          <w:rFonts w:ascii="Times New Roman" w:hAnsi="Times New Roman"/>
          <w:sz w:val="24"/>
          <w:szCs w:val="24"/>
        </w:rPr>
        <w:t>O local onde os veículos fica</w:t>
      </w:r>
      <w:r w:rsidR="00DD7743">
        <w:rPr>
          <w:rFonts w:ascii="Times New Roman" w:hAnsi="Times New Roman"/>
          <w:sz w:val="24"/>
          <w:szCs w:val="24"/>
        </w:rPr>
        <w:t>m</w:t>
      </w:r>
      <w:r w:rsidRPr="00FD764B">
        <w:rPr>
          <w:rFonts w:ascii="Times New Roman" w:hAnsi="Times New Roman"/>
          <w:sz w:val="24"/>
          <w:szCs w:val="24"/>
        </w:rPr>
        <w:t xml:space="preserve"> guardados s</w:t>
      </w:r>
      <w:r w:rsidR="00DD7743">
        <w:rPr>
          <w:rFonts w:ascii="Times New Roman" w:hAnsi="Times New Roman"/>
          <w:sz w:val="24"/>
          <w:szCs w:val="24"/>
        </w:rPr>
        <w:t>ão os seguintes:</w:t>
      </w:r>
    </w:p>
    <w:p w14:paraId="3A6C00C3" w14:textId="6B2174C2" w:rsidR="00712CCE" w:rsidRDefault="00DD7743" w:rsidP="00E15AC8">
      <w:pPr>
        <w:spacing w:after="0"/>
        <w:ind w:firstLine="708"/>
        <w:jc w:val="both"/>
        <w:rPr>
          <w:rFonts w:ascii="Times New Roman" w:hAnsi="Times New Roman"/>
          <w:sz w:val="24"/>
          <w:szCs w:val="24"/>
        </w:rPr>
      </w:pPr>
      <w:r>
        <w:rPr>
          <w:rFonts w:ascii="Times New Roman" w:hAnsi="Times New Roman"/>
          <w:sz w:val="24"/>
          <w:szCs w:val="24"/>
        </w:rPr>
        <w:t xml:space="preserve">Itens 1 e 2 </w:t>
      </w:r>
      <w:r w:rsidR="00712CCE">
        <w:rPr>
          <w:rFonts w:ascii="Times New Roman" w:hAnsi="Times New Roman"/>
          <w:sz w:val="24"/>
          <w:szCs w:val="24"/>
        </w:rPr>
        <w:t>–</w:t>
      </w:r>
      <w:r>
        <w:rPr>
          <w:rFonts w:ascii="Times New Roman" w:hAnsi="Times New Roman"/>
          <w:sz w:val="24"/>
          <w:szCs w:val="24"/>
        </w:rPr>
        <w:t xml:space="preserve"> </w:t>
      </w:r>
      <w:r w:rsidR="00712CCE">
        <w:rPr>
          <w:rFonts w:ascii="Times New Roman" w:hAnsi="Times New Roman"/>
          <w:sz w:val="24"/>
          <w:szCs w:val="24"/>
        </w:rPr>
        <w:t xml:space="preserve">Rua Cornélio Fonseca, s/n – Itaguara/MG (ao lado do Lar do Idoso) </w:t>
      </w:r>
    </w:p>
    <w:p w14:paraId="3601F2BE" w14:textId="5BA2A7DB" w:rsidR="00A02D77" w:rsidRPr="00A02D77" w:rsidRDefault="00712CCE" w:rsidP="00A02D77">
      <w:pPr>
        <w:spacing w:after="0"/>
        <w:ind w:firstLine="708"/>
        <w:jc w:val="both"/>
        <w:rPr>
          <w:rFonts w:ascii="Times New Roman" w:hAnsi="Times New Roman"/>
          <w:bCs/>
          <w:sz w:val="24"/>
          <w:szCs w:val="24"/>
        </w:rPr>
      </w:pPr>
      <w:r>
        <w:rPr>
          <w:rFonts w:ascii="Times New Roman" w:hAnsi="Times New Roman"/>
          <w:sz w:val="24"/>
          <w:szCs w:val="24"/>
        </w:rPr>
        <w:t>Itens 3</w:t>
      </w:r>
      <w:r w:rsidR="00A02D77">
        <w:rPr>
          <w:rFonts w:ascii="Times New Roman" w:hAnsi="Times New Roman"/>
          <w:sz w:val="24"/>
          <w:szCs w:val="24"/>
        </w:rPr>
        <w:t>,</w:t>
      </w:r>
      <w:r>
        <w:rPr>
          <w:rFonts w:ascii="Times New Roman" w:hAnsi="Times New Roman"/>
          <w:sz w:val="24"/>
          <w:szCs w:val="24"/>
        </w:rPr>
        <w:t xml:space="preserve"> 4</w:t>
      </w:r>
      <w:r w:rsidR="00A02D77">
        <w:rPr>
          <w:rFonts w:ascii="Times New Roman" w:hAnsi="Times New Roman"/>
          <w:sz w:val="24"/>
          <w:szCs w:val="24"/>
        </w:rPr>
        <w:t xml:space="preserve"> e 5</w:t>
      </w:r>
      <w:r>
        <w:rPr>
          <w:rFonts w:ascii="Times New Roman" w:hAnsi="Times New Roman"/>
          <w:sz w:val="24"/>
          <w:szCs w:val="24"/>
        </w:rPr>
        <w:t xml:space="preserve"> – Rua </w:t>
      </w:r>
      <w:r w:rsidR="00E46F3C" w:rsidRPr="00FD764B">
        <w:rPr>
          <w:rFonts w:ascii="Times New Roman" w:eastAsia="Book Antiqua" w:hAnsi="Times New Roman"/>
          <w:sz w:val="24"/>
          <w:szCs w:val="24"/>
        </w:rPr>
        <w:t>Francisco Hilário, nº 199 Centro</w:t>
      </w:r>
      <w:r w:rsidR="002A4B22" w:rsidRPr="00FD764B">
        <w:rPr>
          <w:rFonts w:ascii="Times New Roman" w:hAnsi="Times New Roman"/>
          <w:bCs/>
          <w:sz w:val="24"/>
          <w:szCs w:val="24"/>
        </w:rPr>
        <w:t xml:space="preserve"> - Itaguara/MG</w:t>
      </w:r>
    </w:p>
    <w:p w14:paraId="1B22686D" w14:textId="77777777" w:rsidR="00E15AC8" w:rsidRPr="00E46F3C" w:rsidRDefault="00E15AC8" w:rsidP="00E15AC8">
      <w:pPr>
        <w:spacing w:after="0"/>
        <w:ind w:firstLine="708"/>
        <w:jc w:val="both"/>
        <w:rPr>
          <w:rFonts w:ascii="Times New Roman" w:hAnsi="Times New Roman"/>
          <w:sz w:val="24"/>
          <w:szCs w:val="24"/>
        </w:rPr>
      </w:pPr>
    </w:p>
    <w:p w14:paraId="2795CC7E" w14:textId="1EFDAF93" w:rsidR="004E42A3" w:rsidRPr="00E46F3C" w:rsidRDefault="001E5F29" w:rsidP="004E42A3">
      <w:pPr>
        <w:spacing w:after="0"/>
        <w:jc w:val="both"/>
        <w:rPr>
          <w:rFonts w:ascii="Times New Roman" w:hAnsi="Times New Roman"/>
          <w:b/>
          <w:sz w:val="24"/>
          <w:szCs w:val="24"/>
        </w:rPr>
      </w:pPr>
      <w:r>
        <w:rPr>
          <w:rFonts w:ascii="Times New Roman" w:hAnsi="Times New Roman"/>
          <w:b/>
          <w:sz w:val="24"/>
          <w:szCs w:val="24"/>
        </w:rPr>
        <w:t>8</w:t>
      </w:r>
      <w:r w:rsidR="000224F0" w:rsidRPr="00E46F3C">
        <w:rPr>
          <w:rFonts w:ascii="Times New Roman" w:hAnsi="Times New Roman"/>
          <w:b/>
          <w:sz w:val="24"/>
          <w:szCs w:val="24"/>
        </w:rPr>
        <w:t xml:space="preserve">. RESPONSÁVEL PELO RECEBIMENTO, ENDEREÇO ELETRÔNICO E TELEFONE: </w:t>
      </w:r>
    </w:p>
    <w:p w14:paraId="38D2C6FB" w14:textId="7874C339" w:rsidR="001212E3" w:rsidRPr="00E46F3C" w:rsidRDefault="001212E3" w:rsidP="00671DCE">
      <w:pPr>
        <w:spacing w:after="0"/>
        <w:ind w:firstLine="708"/>
        <w:jc w:val="both"/>
        <w:rPr>
          <w:rFonts w:ascii="Times New Roman" w:hAnsi="Times New Roman"/>
          <w:sz w:val="24"/>
          <w:szCs w:val="24"/>
        </w:rPr>
      </w:pPr>
      <w:r w:rsidRPr="00E46F3C">
        <w:rPr>
          <w:rFonts w:ascii="Times New Roman" w:hAnsi="Times New Roman"/>
          <w:sz w:val="24"/>
          <w:szCs w:val="24"/>
        </w:rPr>
        <w:t>O Res</w:t>
      </w:r>
      <w:r w:rsidR="00B503BC" w:rsidRPr="00E46F3C">
        <w:rPr>
          <w:rFonts w:ascii="Times New Roman" w:hAnsi="Times New Roman"/>
          <w:sz w:val="24"/>
          <w:szCs w:val="24"/>
        </w:rPr>
        <w:t xml:space="preserve">ponsável pelo </w:t>
      </w:r>
      <w:r w:rsidR="00823910">
        <w:rPr>
          <w:rFonts w:ascii="Times New Roman" w:hAnsi="Times New Roman"/>
          <w:sz w:val="24"/>
          <w:szCs w:val="24"/>
        </w:rPr>
        <w:t>acompanhamento</w:t>
      </w:r>
      <w:r w:rsidR="00B503BC" w:rsidRPr="00E46F3C">
        <w:rPr>
          <w:rFonts w:ascii="Times New Roman" w:hAnsi="Times New Roman"/>
          <w:sz w:val="24"/>
          <w:szCs w:val="24"/>
        </w:rPr>
        <w:t xml:space="preserve"> será</w:t>
      </w:r>
      <w:r w:rsidR="00564DCC" w:rsidRPr="00E46F3C">
        <w:rPr>
          <w:rFonts w:ascii="Times New Roman" w:hAnsi="Times New Roman"/>
          <w:sz w:val="24"/>
          <w:szCs w:val="24"/>
        </w:rPr>
        <w:t xml:space="preserve"> o</w:t>
      </w:r>
      <w:r w:rsidR="00E15AC8">
        <w:rPr>
          <w:rFonts w:ascii="Times New Roman" w:hAnsi="Times New Roman"/>
          <w:sz w:val="24"/>
          <w:szCs w:val="24"/>
        </w:rPr>
        <w:t xml:space="preserve"> </w:t>
      </w:r>
      <w:r w:rsidR="00823910">
        <w:rPr>
          <w:rFonts w:ascii="Times New Roman" w:hAnsi="Times New Roman"/>
          <w:sz w:val="24"/>
          <w:szCs w:val="24"/>
        </w:rPr>
        <w:t xml:space="preserve">servidor </w:t>
      </w:r>
      <w:r w:rsidR="00564DCC" w:rsidRPr="00E46F3C">
        <w:rPr>
          <w:rFonts w:ascii="Times New Roman" w:hAnsi="Times New Roman"/>
          <w:sz w:val="24"/>
          <w:szCs w:val="24"/>
        </w:rPr>
        <w:t>Rodrigo de Morais Vilela</w:t>
      </w:r>
      <w:r w:rsidRPr="00E46F3C">
        <w:rPr>
          <w:rFonts w:ascii="Times New Roman" w:hAnsi="Times New Roman"/>
          <w:sz w:val="24"/>
          <w:szCs w:val="24"/>
        </w:rPr>
        <w:t>, endereço eletrônico</w:t>
      </w:r>
      <w:r w:rsidR="005E0B83" w:rsidRPr="00E46F3C">
        <w:rPr>
          <w:rFonts w:ascii="Times New Roman" w:hAnsi="Times New Roman"/>
          <w:sz w:val="24"/>
          <w:szCs w:val="24"/>
        </w:rPr>
        <w:t xml:space="preserve">: </w:t>
      </w:r>
      <w:r w:rsidR="00564DCC" w:rsidRPr="00E46F3C">
        <w:rPr>
          <w:rFonts w:ascii="Times New Roman" w:hAnsi="Times New Roman"/>
          <w:sz w:val="24"/>
          <w:szCs w:val="24"/>
          <w:u w:val="single"/>
        </w:rPr>
        <w:t>fortas</w:t>
      </w:r>
      <w:r w:rsidR="005E0B83" w:rsidRPr="00E46F3C">
        <w:rPr>
          <w:rFonts w:ascii="Times New Roman" w:hAnsi="Times New Roman"/>
          <w:sz w:val="24"/>
          <w:szCs w:val="24"/>
          <w:u w:val="single"/>
        </w:rPr>
        <w:t>@</w:t>
      </w:r>
      <w:r w:rsidR="00564DCC" w:rsidRPr="00E46F3C">
        <w:rPr>
          <w:rFonts w:ascii="Times New Roman" w:hAnsi="Times New Roman"/>
          <w:sz w:val="24"/>
          <w:szCs w:val="24"/>
          <w:u w:val="single"/>
        </w:rPr>
        <w:t>itaguara.mg.gov.br</w:t>
      </w:r>
      <w:r w:rsidR="007A4787" w:rsidRPr="00E46F3C">
        <w:rPr>
          <w:rFonts w:ascii="Times New Roman" w:hAnsi="Times New Roman"/>
          <w:sz w:val="24"/>
          <w:szCs w:val="24"/>
        </w:rPr>
        <w:t xml:space="preserve">, telefone </w:t>
      </w:r>
      <w:r w:rsidR="00564DCC" w:rsidRPr="00E46F3C">
        <w:rPr>
          <w:rFonts w:ascii="Times New Roman" w:hAnsi="Times New Roman"/>
          <w:sz w:val="24"/>
          <w:szCs w:val="24"/>
        </w:rPr>
        <w:t>(31) 3184-2706</w:t>
      </w:r>
      <w:r w:rsidR="00A57D89" w:rsidRPr="00E46F3C">
        <w:rPr>
          <w:rFonts w:ascii="Times New Roman" w:hAnsi="Times New Roman"/>
          <w:sz w:val="24"/>
          <w:szCs w:val="24"/>
        </w:rPr>
        <w:t>.</w:t>
      </w:r>
    </w:p>
    <w:p w14:paraId="0928506C" w14:textId="77777777" w:rsidR="001212E3" w:rsidRPr="00E46F3C" w:rsidRDefault="001212E3" w:rsidP="001212E3">
      <w:pPr>
        <w:pStyle w:val="Ttulo3"/>
        <w:tabs>
          <w:tab w:val="clear" w:pos="0"/>
        </w:tabs>
        <w:spacing w:line="276" w:lineRule="auto"/>
        <w:jc w:val="both"/>
      </w:pPr>
    </w:p>
    <w:p w14:paraId="6AA1EC6A" w14:textId="53C8A8DC" w:rsidR="001212E3" w:rsidRPr="00E46F3C" w:rsidRDefault="001E5F29" w:rsidP="001212E3">
      <w:pPr>
        <w:pStyle w:val="Ttulo3"/>
        <w:tabs>
          <w:tab w:val="clear" w:pos="0"/>
        </w:tabs>
        <w:spacing w:line="276" w:lineRule="auto"/>
        <w:jc w:val="both"/>
      </w:pPr>
      <w:r>
        <w:t>9</w:t>
      </w:r>
      <w:r w:rsidR="000224F0" w:rsidRPr="00E46F3C">
        <w:t xml:space="preserve">. CONDIÇÕES E PRAZOS DE PAGAMENTO: </w:t>
      </w:r>
    </w:p>
    <w:p w14:paraId="60F78CA7" w14:textId="15AB46C0" w:rsidR="001212E3" w:rsidRDefault="006F48EB" w:rsidP="00E15AC8">
      <w:pPr>
        <w:spacing w:after="0"/>
        <w:ind w:firstLine="708"/>
        <w:jc w:val="both"/>
        <w:rPr>
          <w:rFonts w:ascii="Times New Roman" w:hAnsi="Times New Roman"/>
          <w:sz w:val="24"/>
          <w:szCs w:val="24"/>
        </w:rPr>
      </w:pPr>
      <w:r w:rsidRPr="00E46F3C">
        <w:rPr>
          <w:rFonts w:ascii="Times New Roman" w:hAnsi="Times New Roman"/>
          <w:sz w:val="24"/>
          <w:szCs w:val="24"/>
        </w:rPr>
        <w:t xml:space="preserve">O pagamento será efetuado em até </w:t>
      </w:r>
      <w:r w:rsidR="00E15AC8">
        <w:rPr>
          <w:rFonts w:ascii="Times New Roman" w:hAnsi="Times New Roman"/>
          <w:sz w:val="24"/>
          <w:szCs w:val="24"/>
        </w:rPr>
        <w:t>3</w:t>
      </w:r>
      <w:r w:rsidRPr="00E46F3C">
        <w:rPr>
          <w:rFonts w:ascii="Times New Roman" w:hAnsi="Times New Roman"/>
          <w:sz w:val="24"/>
          <w:szCs w:val="24"/>
        </w:rPr>
        <w:t xml:space="preserve">0 dias corridos após </w:t>
      </w:r>
      <w:r w:rsidR="00E14A22">
        <w:rPr>
          <w:rFonts w:ascii="Times New Roman" w:hAnsi="Times New Roman"/>
          <w:sz w:val="24"/>
          <w:szCs w:val="24"/>
        </w:rPr>
        <w:t>emissão da apólice, bem como envio de</w:t>
      </w:r>
      <w:r w:rsidRPr="00E46F3C">
        <w:rPr>
          <w:rFonts w:ascii="Times New Roman" w:hAnsi="Times New Roman"/>
          <w:sz w:val="24"/>
          <w:szCs w:val="24"/>
        </w:rPr>
        <w:t xml:space="preserve"> requisição de pagamento emitida pela </w:t>
      </w:r>
      <w:r w:rsidR="007A7B58" w:rsidRPr="00E46F3C">
        <w:rPr>
          <w:rFonts w:ascii="Times New Roman" w:hAnsi="Times New Roman"/>
          <w:sz w:val="24"/>
          <w:szCs w:val="24"/>
        </w:rPr>
        <w:t>s</w:t>
      </w:r>
      <w:r w:rsidRPr="00E46F3C">
        <w:rPr>
          <w:rFonts w:ascii="Times New Roman" w:hAnsi="Times New Roman"/>
          <w:sz w:val="24"/>
          <w:szCs w:val="24"/>
        </w:rPr>
        <w:t xml:space="preserve">ecretaria </w:t>
      </w:r>
      <w:r w:rsidR="007A7B58" w:rsidRPr="00E46F3C">
        <w:rPr>
          <w:rFonts w:ascii="Times New Roman" w:hAnsi="Times New Roman"/>
          <w:sz w:val="24"/>
          <w:szCs w:val="24"/>
        </w:rPr>
        <w:t>solicitante</w:t>
      </w:r>
      <w:r w:rsidR="005E0B83" w:rsidRPr="00E46F3C">
        <w:rPr>
          <w:rFonts w:ascii="Times New Roman" w:hAnsi="Times New Roman"/>
          <w:sz w:val="24"/>
          <w:szCs w:val="24"/>
        </w:rPr>
        <w:t>.</w:t>
      </w:r>
    </w:p>
    <w:p w14:paraId="7F3F8A14" w14:textId="77777777" w:rsidR="00E15AC8" w:rsidRPr="00E46F3C" w:rsidRDefault="00E15AC8" w:rsidP="00E15AC8">
      <w:pPr>
        <w:spacing w:after="0"/>
        <w:ind w:firstLine="708"/>
        <w:jc w:val="both"/>
        <w:rPr>
          <w:rFonts w:ascii="Times New Roman" w:hAnsi="Times New Roman"/>
          <w:b/>
          <w:sz w:val="24"/>
          <w:szCs w:val="24"/>
          <w:u w:val="single"/>
        </w:rPr>
      </w:pPr>
    </w:p>
    <w:p w14:paraId="13DBBCF6" w14:textId="1A74C998" w:rsidR="001212E3" w:rsidRPr="00E46F3C" w:rsidRDefault="001E5F29" w:rsidP="001212E3">
      <w:pPr>
        <w:pStyle w:val="Ttulo3"/>
        <w:spacing w:line="276" w:lineRule="auto"/>
        <w:jc w:val="both"/>
      </w:pPr>
      <w:r>
        <w:t>10</w:t>
      </w:r>
      <w:r w:rsidR="000224F0" w:rsidRPr="00E46F3C">
        <w:t>. OBRIGAÇÕES DA CONTRATANTE</w:t>
      </w:r>
      <w:r w:rsidR="00606F11" w:rsidRPr="00E46F3C">
        <w:t>:</w:t>
      </w:r>
    </w:p>
    <w:p w14:paraId="2265BC81" w14:textId="22D373CC"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 xml:space="preserve">Comunicar a Contratada toda e quaisquer ocorrências relacionadas aos </w:t>
      </w:r>
      <w:r w:rsidR="007F73E2">
        <w:rPr>
          <w:rFonts w:ascii="Times New Roman" w:hAnsi="Times New Roman"/>
          <w:bCs/>
          <w:sz w:val="24"/>
          <w:szCs w:val="24"/>
        </w:rPr>
        <w:t>serviços prestados</w:t>
      </w:r>
      <w:r w:rsidRPr="00E46F3C">
        <w:rPr>
          <w:rFonts w:ascii="Times New Roman" w:hAnsi="Times New Roman"/>
          <w:bCs/>
          <w:sz w:val="24"/>
          <w:szCs w:val="24"/>
        </w:rPr>
        <w:t>;</w:t>
      </w:r>
    </w:p>
    <w:p w14:paraId="5F7A52E2" w14:textId="558C00CF"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Efetuar o pagamento da Contratada de acordo com a forma de pagamento estipulada n</w:t>
      </w:r>
      <w:r w:rsidR="008563DB">
        <w:rPr>
          <w:rFonts w:ascii="Times New Roman" w:hAnsi="Times New Roman"/>
          <w:bCs/>
          <w:sz w:val="24"/>
          <w:szCs w:val="24"/>
        </w:rPr>
        <w:t>o Edital</w:t>
      </w:r>
      <w:r w:rsidRPr="00E46F3C">
        <w:rPr>
          <w:rFonts w:ascii="Times New Roman" w:hAnsi="Times New Roman"/>
          <w:bCs/>
          <w:sz w:val="24"/>
          <w:szCs w:val="24"/>
        </w:rPr>
        <w:t>;</w:t>
      </w:r>
    </w:p>
    <w:p w14:paraId="42B95439" w14:textId="0A9BA26F"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Promover o acompanhamento e a fiscalização do fornecimento, sob os aspectos qualitativo e quantitativo, anotando em registro próprio as falhas e solicitando as medidas corretivas;</w:t>
      </w:r>
    </w:p>
    <w:p w14:paraId="5818FA8A" w14:textId="52D7173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Rejeitar, no todo ou em parte, o objeto entregue pela Contratada fora das especificações do contrato;</w:t>
      </w:r>
    </w:p>
    <w:p w14:paraId="2265AFB5" w14:textId="7D7D448A" w:rsidR="009A072D" w:rsidRPr="00E46F3C" w:rsidRDefault="009A072D" w:rsidP="00671DCE">
      <w:pPr>
        <w:spacing w:after="0"/>
        <w:ind w:firstLine="708"/>
        <w:jc w:val="both"/>
        <w:rPr>
          <w:rFonts w:ascii="Times New Roman" w:hAnsi="Times New Roman"/>
          <w:bCs/>
          <w:sz w:val="24"/>
          <w:szCs w:val="24"/>
        </w:rPr>
      </w:pPr>
      <w:r w:rsidRPr="00E46F3C">
        <w:rPr>
          <w:rFonts w:ascii="Times New Roman" w:hAnsi="Times New Roman"/>
          <w:bCs/>
          <w:sz w:val="24"/>
          <w:szCs w:val="24"/>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Aplicar as sanções administrativas, quando se fizerem necessárias;</w:t>
      </w:r>
    </w:p>
    <w:p w14:paraId="57AD12EC" w14:textId="3087C45C"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Prestar à CONTRATADA informações e esclarecimentos que venham a ser solicitados;</w:t>
      </w:r>
    </w:p>
    <w:p w14:paraId="6FECD81F" w14:textId="283F6E9C" w:rsidR="001212E3" w:rsidRPr="00E46F3C" w:rsidRDefault="001212E3" w:rsidP="001212E3">
      <w:pPr>
        <w:numPr>
          <w:ilvl w:val="0"/>
          <w:numId w:val="1"/>
        </w:numPr>
        <w:spacing w:after="0"/>
        <w:jc w:val="both"/>
        <w:rPr>
          <w:rFonts w:ascii="Times New Roman" w:hAnsi="Times New Roman"/>
          <w:sz w:val="24"/>
          <w:szCs w:val="24"/>
        </w:rPr>
      </w:pPr>
    </w:p>
    <w:p w14:paraId="68996EFD" w14:textId="33D577F4" w:rsidR="004A43B4" w:rsidRPr="00E46F3C" w:rsidRDefault="004C3F61" w:rsidP="004A43B4">
      <w:pPr>
        <w:spacing w:after="0"/>
        <w:jc w:val="both"/>
        <w:rPr>
          <w:rFonts w:ascii="Times New Roman" w:hAnsi="Times New Roman"/>
          <w:b/>
          <w:sz w:val="24"/>
          <w:szCs w:val="24"/>
        </w:rPr>
      </w:pPr>
      <w:r w:rsidRPr="00E46F3C">
        <w:rPr>
          <w:rFonts w:ascii="Times New Roman" w:hAnsi="Times New Roman"/>
          <w:b/>
          <w:sz w:val="24"/>
          <w:szCs w:val="24"/>
        </w:rPr>
        <w:t>1</w:t>
      </w:r>
      <w:r w:rsidR="001E5F29">
        <w:rPr>
          <w:rFonts w:ascii="Times New Roman" w:hAnsi="Times New Roman"/>
          <w:b/>
          <w:sz w:val="24"/>
          <w:szCs w:val="24"/>
        </w:rPr>
        <w:t>1</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6B00E81F" w14:textId="1E69793C"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Atender a todas as solicitações de contratação efetuadas durante a vigência do Contrato, limitada ao quantitativo de cada item;</w:t>
      </w:r>
    </w:p>
    <w:p w14:paraId="1CD5EEAA" w14:textId="40D86A3D" w:rsidR="009A072D" w:rsidRDefault="007548FC" w:rsidP="003239CC">
      <w:pPr>
        <w:spacing w:after="0"/>
        <w:ind w:firstLine="708"/>
        <w:jc w:val="both"/>
        <w:rPr>
          <w:rFonts w:ascii="Times New Roman" w:hAnsi="Times New Roman"/>
          <w:bCs/>
          <w:sz w:val="24"/>
          <w:szCs w:val="24"/>
        </w:rPr>
      </w:pPr>
      <w:r>
        <w:rPr>
          <w:rFonts w:ascii="Times New Roman" w:hAnsi="Times New Roman"/>
          <w:bCs/>
          <w:sz w:val="24"/>
          <w:szCs w:val="24"/>
        </w:rPr>
        <w:t>Manter a prestação de serviço de</w:t>
      </w:r>
      <w:r w:rsidR="009A072D" w:rsidRPr="00E46F3C">
        <w:rPr>
          <w:rFonts w:ascii="Times New Roman" w:hAnsi="Times New Roman"/>
          <w:bCs/>
          <w:sz w:val="24"/>
          <w:szCs w:val="24"/>
        </w:rPr>
        <w:t xml:space="preserve"> acordo com as especificações, em consonância com a proposta apresentada e com a qualidade e especificações determinadas pela legislação em vigor;</w:t>
      </w:r>
    </w:p>
    <w:p w14:paraId="549431B7" w14:textId="345D2F52" w:rsidR="000837E9"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lastRenderedPageBreak/>
        <w:t xml:space="preserve">Responsabilizar-se por quaisquer danos ou prejuízos físicos ou materiais causados à Administração ou a terceiros, pelos seus prepostos, advindos de imperícia, negligência, imprudência ou desrespeito às normas de segurança, quando da execução do </w:t>
      </w:r>
      <w:r w:rsidR="007548FC">
        <w:rPr>
          <w:rFonts w:ascii="Times New Roman" w:hAnsi="Times New Roman"/>
          <w:bCs/>
          <w:sz w:val="24"/>
          <w:szCs w:val="24"/>
        </w:rPr>
        <w:t>serviço</w:t>
      </w:r>
      <w:r w:rsidRPr="00E46F3C">
        <w:rPr>
          <w:rFonts w:ascii="Times New Roman" w:hAnsi="Times New Roman"/>
          <w:bCs/>
          <w:sz w:val="24"/>
          <w:szCs w:val="24"/>
        </w:rPr>
        <w:t>;</w:t>
      </w:r>
    </w:p>
    <w:p w14:paraId="36539901" w14:textId="03F24CB7" w:rsidR="009A072D" w:rsidRPr="007548F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 xml:space="preserve">Responsabilizar-se por todas e quaisquer despesas, inclusive, despesa de natureza previdenciária, fiscal, trabalhista ou civil, bem como emolumentos, ônus ou encargos de qualquer espécie e origem, </w:t>
      </w:r>
      <w:r w:rsidRPr="007548FC">
        <w:rPr>
          <w:rFonts w:ascii="Times New Roman" w:hAnsi="Times New Roman"/>
          <w:bCs/>
          <w:sz w:val="24"/>
          <w:szCs w:val="24"/>
        </w:rPr>
        <w:t>pertinentes à execução do objeto contratado;</w:t>
      </w:r>
    </w:p>
    <w:p w14:paraId="5FBF8797" w14:textId="2404974F" w:rsidR="009A072D" w:rsidRDefault="008171AE" w:rsidP="003239CC">
      <w:pPr>
        <w:spacing w:after="0"/>
        <w:ind w:firstLine="708"/>
        <w:jc w:val="both"/>
        <w:rPr>
          <w:rFonts w:ascii="Times New Roman" w:hAnsi="Times New Roman"/>
          <w:bCs/>
          <w:sz w:val="24"/>
          <w:szCs w:val="24"/>
        </w:rPr>
      </w:pPr>
      <w:r w:rsidRPr="007548FC">
        <w:rPr>
          <w:rFonts w:ascii="Times New Roman" w:hAnsi="Times New Roman"/>
          <w:bCs/>
          <w:sz w:val="24"/>
          <w:szCs w:val="24"/>
        </w:rPr>
        <w:t xml:space="preserve">Manter endereço eletrônico (e-mail) </w:t>
      </w:r>
      <w:r w:rsidR="00DB60E1" w:rsidRPr="007548FC">
        <w:rPr>
          <w:rFonts w:ascii="Times New Roman" w:hAnsi="Times New Roman"/>
          <w:bCs/>
          <w:sz w:val="24"/>
          <w:szCs w:val="24"/>
        </w:rPr>
        <w:t xml:space="preserve">e telefone </w:t>
      </w:r>
      <w:r w:rsidRPr="007548FC">
        <w:rPr>
          <w:rFonts w:ascii="Times New Roman" w:hAnsi="Times New Roman"/>
          <w:bCs/>
          <w:sz w:val="24"/>
          <w:szCs w:val="24"/>
        </w:rPr>
        <w:t>válido</w:t>
      </w:r>
      <w:r w:rsidR="00DB60E1" w:rsidRPr="007548FC">
        <w:rPr>
          <w:rFonts w:ascii="Times New Roman" w:hAnsi="Times New Roman"/>
          <w:bCs/>
          <w:sz w:val="24"/>
          <w:szCs w:val="24"/>
        </w:rPr>
        <w:t>s</w:t>
      </w:r>
      <w:r w:rsidRPr="007548FC">
        <w:rPr>
          <w:rFonts w:ascii="Times New Roman" w:hAnsi="Times New Roman"/>
          <w:bCs/>
          <w:sz w:val="24"/>
          <w:szCs w:val="24"/>
        </w:rPr>
        <w:t xml:space="preserve"> para fins de comunicação com a contratante por todo o período de contratação; comunicando, imediatamente, o Contratante em caso de alteração;</w:t>
      </w:r>
    </w:p>
    <w:p w14:paraId="7490B20A" w14:textId="401B916B" w:rsidR="00A933E5" w:rsidRDefault="00A933E5" w:rsidP="003239CC">
      <w:pPr>
        <w:spacing w:after="0"/>
        <w:ind w:firstLine="708"/>
        <w:jc w:val="both"/>
        <w:rPr>
          <w:rFonts w:ascii="Times New Roman" w:hAnsi="Times New Roman"/>
          <w:sz w:val="24"/>
          <w:szCs w:val="24"/>
        </w:rPr>
      </w:pPr>
      <w:r w:rsidRPr="00366573">
        <w:rPr>
          <w:rFonts w:ascii="Times New Roman" w:hAnsi="Times New Roman"/>
          <w:sz w:val="24"/>
          <w:szCs w:val="24"/>
        </w:rPr>
        <w:t>Manter conta corrente bancária e certidões negativas de débitos exigidos neste edital em vigência durante todo o período do contrato</w:t>
      </w:r>
      <w:r>
        <w:rPr>
          <w:rFonts w:ascii="Times New Roman" w:hAnsi="Times New Roman"/>
          <w:sz w:val="24"/>
          <w:szCs w:val="24"/>
        </w:rPr>
        <w:t>;</w:t>
      </w:r>
    </w:p>
    <w:p w14:paraId="3A7F48E0" w14:textId="2211C710" w:rsidR="00A933E5" w:rsidRDefault="00A933E5" w:rsidP="003239CC">
      <w:pPr>
        <w:spacing w:after="0"/>
        <w:ind w:firstLine="708"/>
        <w:jc w:val="both"/>
        <w:rPr>
          <w:rFonts w:ascii="Times New Roman" w:hAnsi="Times New Roman"/>
          <w:color w:val="000000"/>
          <w:sz w:val="24"/>
          <w:szCs w:val="24"/>
          <w:lang w:eastAsia="pt-BR"/>
        </w:rPr>
      </w:pPr>
      <w:r w:rsidRPr="002C42F4">
        <w:rPr>
          <w:rFonts w:ascii="Times New Roman" w:hAnsi="Times New Roman"/>
          <w:color w:val="000000"/>
          <w:sz w:val="24"/>
          <w:szCs w:val="24"/>
          <w:lang w:eastAsia="pt-BR"/>
        </w:rPr>
        <w:t>Manter, durante toda a execução do contrato, em compatibilidade com as obrigações assumidas, todas as condições de habilitação e qualificação exigidas na licitação;</w:t>
      </w:r>
    </w:p>
    <w:p w14:paraId="62134172" w14:textId="77777777" w:rsidR="00A933E5" w:rsidRDefault="00A933E5" w:rsidP="00A933E5">
      <w:pPr>
        <w:pStyle w:val="PargrafodaLista"/>
        <w:spacing w:after="0"/>
        <w:ind w:left="0" w:firstLine="708"/>
        <w:jc w:val="both"/>
        <w:rPr>
          <w:rFonts w:ascii="Times New Roman" w:hAnsi="Times New Roman"/>
          <w:bCs/>
          <w:sz w:val="24"/>
          <w:szCs w:val="24"/>
        </w:rPr>
      </w:pPr>
      <w:r w:rsidRPr="00F52283">
        <w:rPr>
          <w:rFonts w:ascii="Times New Roman" w:hAnsi="Times New Roman"/>
          <w:bCs/>
          <w:sz w:val="24"/>
          <w:szCs w:val="24"/>
        </w:rPr>
        <w:t>Não transferir a outrem, no todo ou em parte, o objeto da contratação, salvo mediante prévia e expressa autorização do Contratante;</w:t>
      </w:r>
    </w:p>
    <w:p w14:paraId="21720F12" w14:textId="2219AC3E" w:rsidR="00A933E5" w:rsidRDefault="00A933E5" w:rsidP="00A933E5">
      <w:pPr>
        <w:spacing w:after="0"/>
        <w:ind w:firstLine="708"/>
        <w:jc w:val="both"/>
        <w:rPr>
          <w:rFonts w:ascii="Times New Roman" w:hAnsi="Times New Roman"/>
          <w:sz w:val="24"/>
          <w:szCs w:val="24"/>
        </w:rPr>
      </w:pPr>
      <w:r w:rsidRPr="00A933E5">
        <w:rPr>
          <w:rFonts w:ascii="Times New Roman" w:hAnsi="Times New Roman"/>
          <w:sz w:val="24"/>
          <w:szCs w:val="24"/>
        </w:rPr>
        <w:t>Responsabilizar-se integralmente pelos serviços prestados por concessionária e fabricantes, nos termos da legislação vigente</w:t>
      </w:r>
      <w:r>
        <w:rPr>
          <w:rFonts w:ascii="Times New Roman" w:hAnsi="Times New Roman"/>
          <w:sz w:val="24"/>
          <w:szCs w:val="24"/>
        </w:rPr>
        <w:t>, quando do objeto da cobertura;</w:t>
      </w:r>
    </w:p>
    <w:p w14:paraId="76B74BA5" w14:textId="77777777" w:rsidR="00A933E5" w:rsidRDefault="00A933E5" w:rsidP="00A933E5">
      <w:pPr>
        <w:spacing w:after="0"/>
        <w:ind w:firstLine="708"/>
        <w:jc w:val="both"/>
        <w:rPr>
          <w:rFonts w:ascii="Times New Roman" w:hAnsi="Times New Roman"/>
          <w:sz w:val="24"/>
          <w:szCs w:val="24"/>
        </w:rPr>
      </w:pPr>
      <w:r w:rsidRPr="00A933E5">
        <w:rPr>
          <w:rFonts w:ascii="Times New Roman" w:hAnsi="Times New Roman"/>
          <w:sz w:val="24"/>
          <w:szCs w:val="24"/>
        </w:rPr>
        <w:t>Após abertura do Sinistro prazo máximo de 05 dias úteis para liberação de reparos</w:t>
      </w:r>
      <w:r>
        <w:rPr>
          <w:rFonts w:ascii="Times New Roman" w:hAnsi="Times New Roman"/>
          <w:sz w:val="24"/>
          <w:szCs w:val="24"/>
        </w:rPr>
        <w:t>;</w:t>
      </w:r>
    </w:p>
    <w:p w14:paraId="41D84FA4" w14:textId="530ECB8D"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 xml:space="preserve">Emissão das apólices dos </w:t>
      </w:r>
      <w:r w:rsidR="00A933E5">
        <w:rPr>
          <w:rFonts w:ascii="Times New Roman" w:hAnsi="Times New Roman"/>
          <w:sz w:val="24"/>
          <w:szCs w:val="24"/>
        </w:rPr>
        <w:t>seguros individuais por veículo;</w:t>
      </w:r>
    </w:p>
    <w:p w14:paraId="665D026E"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Cumprir todas as etapas e</w:t>
      </w:r>
      <w:r w:rsidR="00A933E5">
        <w:rPr>
          <w:rFonts w:ascii="Times New Roman" w:hAnsi="Times New Roman"/>
          <w:sz w:val="24"/>
          <w:szCs w:val="24"/>
        </w:rPr>
        <w:t xml:space="preserve"> cláusulas pactuadas na Apólice;</w:t>
      </w:r>
      <w:r w:rsidRPr="00A933E5">
        <w:rPr>
          <w:rFonts w:ascii="Times New Roman" w:hAnsi="Times New Roman"/>
          <w:sz w:val="24"/>
          <w:szCs w:val="24"/>
        </w:rPr>
        <w:t xml:space="preserve"> </w:t>
      </w:r>
    </w:p>
    <w:p w14:paraId="03144463"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Prestar todo suporte ao Município de Itaguara em caso de sinistro promovendo o intercâmbio ent</w:t>
      </w:r>
      <w:r w:rsidR="00A933E5">
        <w:rPr>
          <w:rFonts w:ascii="Times New Roman" w:hAnsi="Times New Roman"/>
          <w:sz w:val="24"/>
          <w:szCs w:val="24"/>
        </w:rPr>
        <w:t>re o CONTRATANTE e a Seguradora;</w:t>
      </w:r>
    </w:p>
    <w:p w14:paraId="2326B84C"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Fornecer os veículos em perfeitas condições de uso para a execução dos serviços rotineiros e eventuais da Prefeitura de Itaguara conforme cr</w:t>
      </w:r>
      <w:r w:rsidR="00A933E5">
        <w:rPr>
          <w:rFonts w:ascii="Times New Roman" w:hAnsi="Times New Roman"/>
          <w:sz w:val="24"/>
          <w:szCs w:val="24"/>
        </w:rPr>
        <w:t>itérios de uso da administração;</w:t>
      </w:r>
    </w:p>
    <w:p w14:paraId="41125101"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Comunicar qualquer discordância ou mudanças, no veículo, antes, durante e após a prestação do serviço, que apresentem ressalvas para condições de utili</w:t>
      </w:r>
      <w:r w:rsidR="00A933E5">
        <w:rPr>
          <w:rFonts w:ascii="Times New Roman" w:hAnsi="Times New Roman"/>
          <w:sz w:val="24"/>
          <w:szCs w:val="24"/>
        </w:rPr>
        <w:t>zação;</w:t>
      </w:r>
    </w:p>
    <w:p w14:paraId="5331F6FA"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Exercer controle sobre a assiduidade e a pontualidade dos serviços de conserto ou reparos</w:t>
      </w:r>
      <w:r w:rsidR="00A933E5">
        <w:rPr>
          <w:rFonts w:ascii="Times New Roman" w:hAnsi="Times New Roman"/>
          <w:sz w:val="24"/>
          <w:szCs w:val="24"/>
        </w:rPr>
        <w:t>;</w:t>
      </w:r>
    </w:p>
    <w:p w14:paraId="06643C87" w14:textId="77777777" w:rsidR="00A933E5"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Ao realizar endosso, inclusão da cobertura em no máximo 24 horas</w:t>
      </w:r>
      <w:r w:rsidR="00A933E5">
        <w:rPr>
          <w:rFonts w:ascii="Times New Roman" w:hAnsi="Times New Roman"/>
          <w:sz w:val="24"/>
          <w:szCs w:val="24"/>
        </w:rPr>
        <w:t xml:space="preserve"> após comunicação da Prefeitura;</w:t>
      </w:r>
    </w:p>
    <w:p w14:paraId="50BA0EE3" w14:textId="53FA1DA6" w:rsidR="00CD506C" w:rsidRDefault="007548FC" w:rsidP="00A933E5">
      <w:pPr>
        <w:spacing w:after="0"/>
        <w:ind w:firstLine="708"/>
        <w:jc w:val="both"/>
        <w:rPr>
          <w:rFonts w:ascii="Times New Roman" w:hAnsi="Times New Roman"/>
          <w:sz w:val="24"/>
          <w:szCs w:val="24"/>
        </w:rPr>
      </w:pPr>
      <w:r w:rsidRPr="00A933E5">
        <w:rPr>
          <w:rFonts w:ascii="Times New Roman" w:hAnsi="Times New Roman"/>
          <w:sz w:val="24"/>
          <w:szCs w:val="24"/>
        </w:rPr>
        <w:t xml:space="preserve">Em caso </w:t>
      </w:r>
      <w:r w:rsidR="00823910" w:rsidRPr="00A933E5">
        <w:rPr>
          <w:rFonts w:ascii="Times New Roman" w:hAnsi="Times New Roman"/>
          <w:sz w:val="24"/>
          <w:szCs w:val="24"/>
        </w:rPr>
        <w:t>de a</w:t>
      </w:r>
      <w:r w:rsidRPr="00A933E5">
        <w:rPr>
          <w:rFonts w:ascii="Times New Roman" w:hAnsi="Times New Roman"/>
          <w:sz w:val="24"/>
          <w:szCs w:val="24"/>
        </w:rPr>
        <w:t xml:space="preserve"> contratada não possuir credenciamento com oficinas autorizadas, a não aceitação da oficina credenciada pelo segurado ou pelo 3º a seguradora pagará o valor orçado pelas ofic</w:t>
      </w:r>
      <w:r w:rsidR="00A933E5">
        <w:rPr>
          <w:rFonts w:ascii="Times New Roman" w:hAnsi="Times New Roman"/>
          <w:sz w:val="24"/>
          <w:szCs w:val="24"/>
        </w:rPr>
        <w:t>inas credenciadas junto à mesma</w:t>
      </w:r>
      <w:r w:rsidR="00823910">
        <w:rPr>
          <w:rFonts w:ascii="Times New Roman" w:hAnsi="Times New Roman"/>
          <w:sz w:val="24"/>
          <w:szCs w:val="24"/>
        </w:rPr>
        <w:t>.</w:t>
      </w:r>
    </w:p>
    <w:p w14:paraId="4244549C" w14:textId="77777777" w:rsidR="00A933E5" w:rsidRPr="00A933E5" w:rsidRDefault="00A933E5" w:rsidP="00A933E5">
      <w:pPr>
        <w:spacing w:after="0"/>
        <w:ind w:firstLine="708"/>
        <w:jc w:val="both"/>
        <w:rPr>
          <w:rFonts w:ascii="Times New Roman" w:hAnsi="Times New Roman"/>
          <w:sz w:val="24"/>
          <w:szCs w:val="24"/>
        </w:rPr>
      </w:pPr>
    </w:p>
    <w:p w14:paraId="4DDE070B" w14:textId="4C00520E"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 xml:space="preserve"> PROCEDIMENTOS DE GESTÃO E FISCALIZAÇÃO DO CONTRATO:</w:t>
      </w:r>
    </w:p>
    <w:p w14:paraId="59C103F1" w14:textId="3E4082AD"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6302100C" w:rsidR="00CD506C" w:rsidRPr="00D00A29" w:rsidRDefault="00CD506C" w:rsidP="00D458D0">
      <w:pPr>
        <w:jc w:val="both"/>
        <w:rPr>
          <w:rFonts w:ascii="Times New Roman" w:hAnsi="Times New Roman"/>
        </w:rPr>
      </w:pPr>
      <w:r w:rsidRPr="00D00A29">
        <w:rPr>
          <w:rFonts w:ascii="Times New Roman" w:hAnsi="Times New Roman"/>
          <w:b/>
          <w:bCs/>
          <w:color w:val="00000A"/>
          <w:sz w:val="24"/>
          <w:szCs w:val="24"/>
          <w:highlight w:val="white"/>
        </w:rPr>
        <w:t>1</w:t>
      </w:r>
      <w:r w:rsidR="001E5F29">
        <w:rPr>
          <w:rFonts w:ascii="Times New Roman" w:hAnsi="Times New Roman"/>
          <w:b/>
          <w:bCs/>
          <w:color w:val="00000A"/>
          <w:sz w:val="24"/>
          <w:szCs w:val="24"/>
          <w:highlight w:val="white"/>
        </w:rPr>
        <w:t>2</w:t>
      </w:r>
      <w:r w:rsidRPr="00D00A29">
        <w:rPr>
          <w:rFonts w:ascii="Times New Roman" w:hAnsi="Times New Roman"/>
          <w:b/>
          <w:bCs/>
          <w:color w:val="00000A"/>
          <w:sz w:val="24"/>
          <w:szCs w:val="24"/>
          <w:highlight w:val="white"/>
        </w:rPr>
        <w:t xml:space="preserve">.1.1. GESTOR DO CONTRATO: </w:t>
      </w:r>
      <w:r w:rsidR="00A02D77" w:rsidRPr="00A02D77">
        <w:rPr>
          <w:rFonts w:ascii="Times New Roman" w:hAnsi="Times New Roman"/>
          <w:color w:val="00000A"/>
          <w:sz w:val="24"/>
          <w:szCs w:val="24"/>
        </w:rPr>
        <w:t>Elizângela Rezende Marques; Maria Lucíola de Oliveira Andrade;</w:t>
      </w:r>
      <w:r w:rsidR="00A02D77">
        <w:rPr>
          <w:rFonts w:ascii="Times New Roman" w:hAnsi="Times New Roman"/>
          <w:b/>
          <w:bCs/>
          <w:color w:val="00000A"/>
          <w:sz w:val="24"/>
          <w:szCs w:val="24"/>
        </w:rPr>
        <w:t xml:space="preserve"> </w:t>
      </w:r>
      <w:r w:rsidR="00823910">
        <w:rPr>
          <w:rFonts w:ascii="Times New Roman" w:eastAsia="Book Antiqua" w:hAnsi="Times New Roman"/>
          <w:sz w:val="24"/>
          <w:szCs w:val="24"/>
        </w:rPr>
        <w:t>Felipe de Oliveira Cunha</w:t>
      </w:r>
      <w:r w:rsidR="00E14A22">
        <w:rPr>
          <w:rFonts w:ascii="Times New Roman" w:eastAsia="Book Antiqua" w:hAnsi="Times New Roman"/>
          <w:sz w:val="24"/>
          <w:szCs w:val="24"/>
        </w:rPr>
        <w:t>.</w:t>
      </w:r>
    </w:p>
    <w:p w14:paraId="75C1FEF4" w14:textId="7C8B1411"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w:t>
      </w:r>
      <w:r w:rsidR="001E5F29">
        <w:rPr>
          <w:rFonts w:ascii="Times New Roman" w:hAnsi="Times New Roman"/>
          <w:b/>
          <w:bCs/>
          <w:color w:val="00000A"/>
          <w:sz w:val="24"/>
          <w:szCs w:val="24"/>
          <w:highlight w:val="white"/>
        </w:rPr>
        <w:t>2</w:t>
      </w:r>
      <w:r w:rsidRPr="00D00A29">
        <w:rPr>
          <w:rFonts w:ascii="Times New Roman" w:hAnsi="Times New Roman"/>
          <w:b/>
          <w:bCs/>
          <w:color w:val="00000A"/>
          <w:sz w:val="24"/>
          <w:szCs w:val="24"/>
          <w:highlight w:val="white"/>
        </w:rPr>
        <w:t>.1.2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Pr="00E46F3C">
        <w:rPr>
          <w:rFonts w:ascii="Times New Roman" w:hAnsi="Times New Roman"/>
          <w:sz w:val="24"/>
          <w:szCs w:val="24"/>
        </w:rPr>
        <w:t>Rodrigo de Morais Vilela</w:t>
      </w:r>
      <w:r>
        <w:rPr>
          <w:rFonts w:ascii="Times New Roman" w:hAnsi="Times New Roman"/>
          <w:sz w:val="24"/>
          <w:szCs w:val="24"/>
        </w:rPr>
        <w:t>.</w:t>
      </w:r>
    </w:p>
    <w:p w14:paraId="2E5ECF20" w14:textId="2099F555"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recursos estão </w:t>
      </w:r>
      <w:r w:rsidRPr="00D00A29">
        <w:rPr>
          <w:rFonts w:ascii="Times New Roman" w:hAnsi="Times New Roman"/>
          <w:color w:val="00000A"/>
          <w:sz w:val="24"/>
          <w:szCs w:val="24"/>
        </w:rPr>
        <w:lastRenderedPageBreak/>
        <w:t xml:space="preserve">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4C214F09"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589359DC"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1C1A83C" w14:textId="06F52D94" w:rsidR="009A072D" w:rsidRDefault="00CD506C" w:rsidP="00D458D0">
      <w:pPr>
        <w:pStyle w:val="Textodecomentrio"/>
        <w:spacing w:after="0" w:line="276" w:lineRule="auto"/>
        <w:jc w:val="both"/>
        <w:rPr>
          <w:rFonts w:ascii="Times New Roman" w:hAnsi="Times New Roman"/>
          <w:color w:val="00000A"/>
          <w:sz w:val="24"/>
          <w:szCs w:val="24"/>
        </w:rPr>
      </w:pPr>
      <w:r w:rsidRPr="00D00A29">
        <w:rPr>
          <w:rFonts w:ascii="Times New Roman" w:hAnsi="Times New Roman"/>
          <w:b/>
          <w:bCs/>
          <w:color w:val="00000A"/>
          <w:sz w:val="24"/>
          <w:szCs w:val="24"/>
        </w:rPr>
        <w:t>1</w:t>
      </w:r>
      <w:r w:rsidR="001E5F29">
        <w:rPr>
          <w:rFonts w:ascii="Times New Roman" w:hAnsi="Times New Roman"/>
          <w:b/>
          <w:bCs/>
          <w:color w:val="00000A"/>
          <w:sz w:val="24"/>
          <w:szCs w:val="24"/>
        </w:rPr>
        <w:t>2</w:t>
      </w:r>
      <w:r w:rsidRPr="00D00A29">
        <w:rPr>
          <w:rFonts w:ascii="Times New Roman" w:hAnsi="Times New Roman"/>
          <w:b/>
          <w:bCs/>
          <w:color w:val="00000A"/>
          <w:sz w:val="24"/>
          <w:szCs w:val="24"/>
        </w:rPr>
        <w:t xml:space="preserve">.4.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65701A79" w14:textId="77777777" w:rsidR="00D458D0" w:rsidRPr="00D458D0" w:rsidRDefault="00D458D0" w:rsidP="00D458D0">
      <w:pPr>
        <w:pStyle w:val="Textodecomentrio"/>
        <w:spacing w:after="0" w:line="276" w:lineRule="auto"/>
        <w:jc w:val="both"/>
        <w:rPr>
          <w:rFonts w:ascii="Times New Roman" w:hAnsi="Times New Roman"/>
          <w:sz w:val="24"/>
          <w:szCs w:val="24"/>
        </w:rPr>
      </w:pPr>
    </w:p>
    <w:p w14:paraId="7DFCCF72" w14:textId="31BE58BA" w:rsidR="001212E3" w:rsidRPr="00E46F3C" w:rsidRDefault="004C3F61" w:rsidP="003239CC">
      <w:pPr>
        <w:spacing w:after="0"/>
        <w:jc w:val="both"/>
        <w:rPr>
          <w:rFonts w:ascii="Times New Roman" w:hAnsi="Times New Roman"/>
          <w:b/>
          <w:sz w:val="24"/>
          <w:szCs w:val="24"/>
        </w:rPr>
      </w:pPr>
      <w:r w:rsidRPr="00E46F3C">
        <w:rPr>
          <w:rFonts w:ascii="Times New Roman" w:hAnsi="Times New Roman"/>
          <w:b/>
          <w:sz w:val="24"/>
          <w:szCs w:val="24"/>
        </w:rPr>
        <w:t>1</w:t>
      </w:r>
      <w:r w:rsidR="001E5F29">
        <w:rPr>
          <w:rFonts w:ascii="Times New Roman" w:hAnsi="Times New Roman"/>
          <w:b/>
          <w:sz w:val="24"/>
          <w:szCs w:val="24"/>
        </w:rPr>
        <w:t>3</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3A539D9A" w:rsidR="001212E3" w:rsidRDefault="00C202BC" w:rsidP="00D458D0">
      <w:pPr>
        <w:spacing w:after="0"/>
        <w:ind w:firstLine="708"/>
        <w:jc w:val="both"/>
        <w:rPr>
          <w:rFonts w:ascii="Times New Roman" w:hAnsi="Times New Roman"/>
          <w:sz w:val="24"/>
          <w:szCs w:val="24"/>
        </w:rPr>
      </w:pPr>
      <w:r w:rsidRPr="00E46F3C">
        <w:rPr>
          <w:rFonts w:ascii="Times New Roman" w:hAnsi="Times New Roman"/>
          <w:sz w:val="24"/>
          <w:szCs w:val="24"/>
        </w:rPr>
        <w:t>O critério de escolha das propostas será menor preço</w:t>
      </w:r>
      <w:r w:rsidR="004F0F2F">
        <w:rPr>
          <w:rFonts w:ascii="Times New Roman" w:hAnsi="Times New Roman"/>
          <w:sz w:val="24"/>
          <w:szCs w:val="24"/>
        </w:rPr>
        <w:t xml:space="preserve"> total</w:t>
      </w:r>
      <w:r w:rsidRPr="00E46F3C">
        <w:rPr>
          <w:rFonts w:ascii="Times New Roman" w:hAnsi="Times New Roman"/>
          <w:sz w:val="24"/>
          <w:szCs w:val="24"/>
        </w:rPr>
        <w:t xml:space="preserve"> por item.</w:t>
      </w:r>
    </w:p>
    <w:p w14:paraId="6F5B24A7" w14:textId="77777777" w:rsidR="00D458D0" w:rsidRPr="00E46F3C" w:rsidRDefault="00D458D0" w:rsidP="00D458D0">
      <w:pPr>
        <w:spacing w:after="0"/>
        <w:ind w:firstLine="708"/>
        <w:jc w:val="both"/>
        <w:rPr>
          <w:rFonts w:ascii="Times New Roman" w:hAnsi="Times New Roman"/>
          <w:sz w:val="24"/>
          <w:szCs w:val="24"/>
        </w:rPr>
      </w:pPr>
    </w:p>
    <w:p w14:paraId="6C5B0470" w14:textId="42AED078" w:rsidR="001212E3" w:rsidRPr="00E46F3C" w:rsidRDefault="00CD506C" w:rsidP="003239CC">
      <w:pPr>
        <w:pStyle w:val="Ttulo3"/>
        <w:spacing w:line="276" w:lineRule="auto"/>
        <w:jc w:val="both"/>
      </w:pPr>
      <w:r>
        <w:t>1</w:t>
      </w:r>
      <w:r w:rsidR="001E5F29">
        <w:t>4</w:t>
      </w:r>
      <w:r w:rsidR="000224F0" w:rsidRPr="00E46F3C">
        <w:t>. VALORES REFERENCIAIS DE MERCADO:</w:t>
      </w:r>
    </w:p>
    <w:p w14:paraId="48D3C74F" w14:textId="7612315F" w:rsidR="00BF0D0F" w:rsidRDefault="00B71D49" w:rsidP="00A933E5">
      <w:pPr>
        <w:pStyle w:val="Ttulo3"/>
        <w:spacing w:line="276" w:lineRule="auto"/>
        <w:jc w:val="both"/>
        <w:rPr>
          <w:b w:val="0"/>
        </w:rPr>
      </w:pPr>
      <w:r w:rsidRPr="00E46F3C">
        <w:rPr>
          <w:b w:val="0"/>
        </w:rPr>
        <w:tab/>
      </w:r>
      <w:r w:rsidR="001212E3" w:rsidRPr="00BF0D0F">
        <w:rPr>
          <w:b w:val="0"/>
        </w:rPr>
        <w:t>Conforme pesquisas realizadas pelo Setor de Compras</w:t>
      </w:r>
      <w:r w:rsidR="00C202BC" w:rsidRPr="00BF0D0F">
        <w:rPr>
          <w:b w:val="0"/>
        </w:rPr>
        <w:t xml:space="preserve">, o valor estimado para essa contratação será de </w:t>
      </w:r>
      <w:r w:rsidR="00C202BC" w:rsidRPr="00493CC8">
        <w:rPr>
          <w:b w:val="0"/>
        </w:rPr>
        <w:t>R$</w:t>
      </w:r>
      <w:r w:rsidR="00493CC8" w:rsidRPr="00493CC8">
        <w:rPr>
          <w:b w:val="0"/>
          <w:color w:val="000000"/>
          <w:lang w:eastAsia="pt-BR"/>
        </w:rPr>
        <w:t>59.533,46</w:t>
      </w:r>
      <w:r w:rsidR="00BF0D0F" w:rsidRPr="00493CC8">
        <w:rPr>
          <w:b w:val="0"/>
        </w:rPr>
        <w:t xml:space="preserve"> </w:t>
      </w:r>
      <w:r w:rsidR="00C202BC" w:rsidRPr="00493CC8">
        <w:rPr>
          <w:b w:val="0"/>
        </w:rPr>
        <w:t>(</w:t>
      </w:r>
      <w:r w:rsidR="00493CC8" w:rsidRPr="00493CC8">
        <w:rPr>
          <w:b w:val="0"/>
        </w:rPr>
        <w:t>cinquenta e nove mil quinhentos e trinta e três reais e quarenta e seis centavos</w:t>
      </w:r>
      <w:r w:rsidR="00C202BC" w:rsidRPr="00493CC8">
        <w:rPr>
          <w:b w:val="0"/>
        </w:rPr>
        <w:t>)</w:t>
      </w:r>
      <w:r w:rsidR="00A45167" w:rsidRPr="00493CC8">
        <w:rPr>
          <w:b w:val="0"/>
        </w:rPr>
        <w:t>.</w:t>
      </w:r>
    </w:p>
    <w:p w14:paraId="15135F8B" w14:textId="77777777" w:rsidR="00AC4BD2" w:rsidRPr="00AC4BD2" w:rsidRDefault="00AC4BD2" w:rsidP="00A02D77">
      <w:pPr>
        <w:spacing w:after="0"/>
        <w:rPr>
          <w:lang w:eastAsia="ar-SA"/>
        </w:rPr>
      </w:pPr>
    </w:p>
    <w:p w14:paraId="7A7913AE" w14:textId="260A8A9E" w:rsidR="00C202BC" w:rsidRDefault="000224F0" w:rsidP="001E5F29">
      <w:pPr>
        <w:pStyle w:val="Ttulo3"/>
        <w:jc w:val="both"/>
      </w:pPr>
      <w:r w:rsidRPr="00E46F3C">
        <w:t>1</w:t>
      </w:r>
      <w:r w:rsidR="001E5F29">
        <w:t>5</w:t>
      </w:r>
      <w:r w:rsidRPr="00E46F3C">
        <w:t xml:space="preserve">. </w:t>
      </w:r>
      <w:r w:rsidR="00C202BC" w:rsidRPr="00E46F3C">
        <w:t xml:space="preserve">DOTAÇÃO ORÇAMENTÁRIA: </w:t>
      </w:r>
    </w:p>
    <w:p w14:paraId="3D2832A6" w14:textId="77777777" w:rsidR="00D458D0" w:rsidRDefault="00D458D0" w:rsidP="00D458D0">
      <w:pPr>
        <w:spacing w:after="0"/>
        <w:rPr>
          <w:rFonts w:ascii="Times New Roman" w:hAnsi="Times New Roman"/>
          <w:sz w:val="24"/>
          <w:szCs w:val="24"/>
          <w:lang w:eastAsia="ar-SA"/>
        </w:rPr>
      </w:pPr>
    </w:p>
    <w:tbl>
      <w:tblPr>
        <w:tblW w:w="10449" w:type="dxa"/>
        <w:jc w:val="center"/>
        <w:tblCellMar>
          <w:left w:w="70" w:type="dxa"/>
          <w:right w:w="70" w:type="dxa"/>
        </w:tblCellMar>
        <w:tblLook w:val="04A0" w:firstRow="1" w:lastRow="0" w:firstColumn="1" w:lastColumn="0" w:noHBand="0" w:noVBand="1"/>
      </w:tblPr>
      <w:tblGrid>
        <w:gridCol w:w="1253"/>
        <w:gridCol w:w="276"/>
        <w:gridCol w:w="809"/>
        <w:gridCol w:w="5529"/>
        <w:gridCol w:w="679"/>
        <w:gridCol w:w="941"/>
        <w:gridCol w:w="962"/>
      </w:tblGrid>
      <w:tr w:rsidR="00E63FD8" w:rsidRPr="00E14A22" w14:paraId="5CCC3BE4" w14:textId="77777777" w:rsidTr="00E63FD8">
        <w:trPr>
          <w:trHeight w:val="255"/>
          <w:jc w:val="center"/>
        </w:trPr>
        <w:tc>
          <w:tcPr>
            <w:tcW w:w="1529" w:type="dxa"/>
            <w:gridSpan w:val="2"/>
            <w:noWrap/>
            <w:vAlign w:val="bottom"/>
            <w:hideMark/>
          </w:tcPr>
          <w:p w14:paraId="01A7F3E1" w14:textId="77777777" w:rsidR="00E63FD8" w:rsidRPr="00244019" w:rsidRDefault="00E63FD8" w:rsidP="00E63FD8">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Elementos</w:t>
            </w:r>
          </w:p>
        </w:tc>
        <w:tc>
          <w:tcPr>
            <w:tcW w:w="809" w:type="dxa"/>
            <w:noWrap/>
            <w:vAlign w:val="bottom"/>
            <w:hideMark/>
          </w:tcPr>
          <w:p w14:paraId="2343BE6E" w14:textId="77777777" w:rsidR="00E63FD8" w:rsidRPr="00244019" w:rsidRDefault="00E63FD8" w:rsidP="00E63FD8">
            <w:pPr>
              <w:spacing w:after="0" w:line="240" w:lineRule="auto"/>
              <w:rPr>
                <w:rFonts w:ascii="Times New Roman" w:hAnsi="Times New Roman"/>
                <w:sz w:val="20"/>
                <w:szCs w:val="20"/>
                <w:lang w:eastAsia="pt-BR"/>
              </w:rPr>
            </w:pPr>
          </w:p>
        </w:tc>
        <w:tc>
          <w:tcPr>
            <w:tcW w:w="5529" w:type="dxa"/>
            <w:noWrap/>
            <w:vAlign w:val="bottom"/>
            <w:hideMark/>
          </w:tcPr>
          <w:p w14:paraId="78ED4492" w14:textId="67AA51F6" w:rsidR="00E63FD8" w:rsidRPr="00244019" w:rsidRDefault="00E63FD8" w:rsidP="00E63FD8">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3</w:t>
            </w:r>
            <w:r w:rsidR="00244019" w:rsidRPr="00244019">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3</w:t>
            </w:r>
            <w:r w:rsidR="00244019" w:rsidRPr="00244019">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90</w:t>
            </w:r>
            <w:r w:rsidR="00244019" w:rsidRPr="00244019">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39</w:t>
            </w:r>
            <w:r w:rsidR="00244019" w:rsidRPr="00244019">
              <w:rPr>
                <w:rFonts w:ascii="Times New Roman" w:eastAsia="Times New Roman" w:hAnsi="Times New Roman"/>
                <w:sz w:val="20"/>
                <w:szCs w:val="20"/>
                <w:lang w:eastAsia="pt-BR"/>
              </w:rPr>
              <w:t>.53.</w:t>
            </w:r>
            <w:r w:rsidRPr="00244019">
              <w:rPr>
                <w:rFonts w:ascii="Times New Roman" w:eastAsia="Times New Roman" w:hAnsi="Times New Roman"/>
                <w:sz w:val="20"/>
                <w:szCs w:val="20"/>
                <w:lang w:eastAsia="pt-BR"/>
              </w:rPr>
              <w:t>00</w:t>
            </w:r>
            <w:r w:rsidR="00244019" w:rsidRPr="00244019">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00</w:t>
            </w:r>
            <w:r w:rsidR="00244019" w:rsidRPr="00244019">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00</w:t>
            </w:r>
          </w:p>
        </w:tc>
        <w:tc>
          <w:tcPr>
            <w:tcW w:w="679" w:type="dxa"/>
            <w:noWrap/>
            <w:vAlign w:val="bottom"/>
            <w:hideMark/>
          </w:tcPr>
          <w:p w14:paraId="416C8CBD" w14:textId="77777777" w:rsidR="00E63FD8" w:rsidRPr="00244019" w:rsidRDefault="00E63FD8" w:rsidP="00E63FD8">
            <w:pPr>
              <w:spacing w:after="0" w:line="240" w:lineRule="auto"/>
              <w:rPr>
                <w:rFonts w:ascii="Times New Roman" w:hAnsi="Times New Roman"/>
                <w:sz w:val="20"/>
                <w:szCs w:val="20"/>
                <w:lang w:eastAsia="pt-BR"/>
              </w:rPr>
            </w:pPr>
          </w:p>
        </w:tc>
        <w:tc>
          <w:tcPr>
            <w:tcW w:w="941" w:type="dxa"/>
            <w:noWrap/>
            <w:vAlign w:val="bottom"/>
            <w:hideMark/>
          </w:tcPr>
          <w:p w14:paraId="7C5FFBE8" w14:textId="77777777" w:rsidR="00E63FD8" w:rsidRPr="00244019" w:rsidRDefault="00E63FD8" w:rsidP="00E63FD8">
            <w:pPr>
              <w:spacing w:after="0" w:line="240" w:lineRule="auto"/>
              <w:rPr>
                <w:rFonts w:ascii="Times New Roman" w:hAnsi="Times New Roman"/>
                <w:sz w:val="20"/>
                <w:szCs w:val="20"/>
                <w:lang w:eastAsia="pt-BR"/>
              </w:rPr>
            </w:pPr>
          </w:p>
        </w:tc>
        <w:tc>
          <w:tcPr>
            <w:tcW w:w="962" w:type="dxa"/>
            <w:noWrap/>
            <w:vAlign w:val="bottom"/>
            <w:hideMark/>
          </w:tcPr>
          <w:p w14:paraId="094FFDE7" w14:textId="77777777" w:rsidR="00E63FD8" w:rsidRPr="00244019" w:rsidRDefault="00E63FD8" w:rsidP="00E63FD8">
            <w:pPr>
              <w:spacing w:after="0" w:line="240" w:lineRule="auto"/>
              <w:rPr>
                <w:rFonts w:ascii="Times New Roman" w:hAnsi="Times New Roman"/>
                <w:sz w:val="20"/>
                <w:szCs w:val="20"/>
                <w:lang w:eastAsia="pt-BR"/>
              </w:rPr>
            </w:pPr>
          </w:p>
        </w:tc>
      </w:tr>
      <w:tr w:rsidR="00E63FD8" w:rsidRPr="00E14A22" w14:paraId="1B4ECF33" w14:textId="77777777" w:rsidTr="00E63FD8">
        <w:trPr>
          <w:trHeight w:val="255"/>
          <w:jc w:val="center"/>
        </w:trPr>
        <w:tc>
          <w:tcPr>
            <w:tcW w:w="2338" w:type="dxa"/>
            <w:gridSpan w:val="3"/>
            <w:noWrap/>
            <w:vAlign w:val="bottom"/>
            <w:hideMark/>
          </w:tcPr>
          <w:p w14:paraId="222283C7" w14:textId="77777777" w:rsidR="00E63FD8" w:rsidRPr="00244019" w:rsidRDefault="00E63FD8" w:rsidP="00E63FD8">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Descrição elemento</w:t>
            </w:r>
          </w:p>
        </w:tc>
        <w:tc>
          <w:tcPr>
            <w:tcW w:w="5529" w:type="dxa"/>
            <w:noWrap/>
            <w:vAlign w:val="bottom"/>
            <w:hideMark/>
          </w:tcPr>
          <w:p w14:paraId="21263CFD" w14:textId="77777777" w:rsidR="00E63FD8" w:rsidRPr="00244019" w:rsidRDefault="00E63FD8" w:rsidP="00E63FD8">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Outros serviços de terceiros - Pessoa jurídica</w:t>
            </w:r>
          </w:p>
        </w:tc>
        <w:tc>
          <w:tcPr>
            <w:tcW w:w="679" w:type="dxa"/>
            <w:noWrap/>
            <w:vAlign w:val="bottom"/>
            <w:hideMark/>
          </w:tcPr>
          <w:p w14:paraId="52FE8BA1" w14:textId="77777777" w:rsidR="00E63FD8" w:rsidRPr="00244019" w:rsidRDefault="00E63FD8" w:rsidP="00E63FD8">
            <w:pPr>
              <w:spacing w:after="0" w:line="240" w:lineRule="auto"/>
              <w:rPr>
                <w:rFonts w:ascii="Times New Roman" w:hAnsi="Times New Roman"/>
                <w:sz w:val="20"/>
                <w:szCs w:val="20"/>
                <w:lang w:eastAsia="pt-BR"/>
              </w:rPr>
            </w:pPr>
          </w:p>
        </w:tc>
        <w:tc>
          <w:tcPr>
            <w:tcW w:w="941" w:type="dxa"/>
            <w:noWrap/>
            <w:vAlign w:val="bottom"/>
            <w:hideMark/>
          </w:tcPr>
          <w:p w14:paraId="0A3F718A" w14:textId="77777777" w:rsidR="00E63FD8" w:rsidRPr="00244019" w:rsidRDefault="00E63FD8" w:rsidP="00E63FD8">
            <w:pPr>
              <w:spacing w:after="0" w:line="240" w:lineRule="auto"/>
              <w:rPr>
                <w:rFonts w:ascii="Times New Roman" w:hAnsi="Times New Roman"/>
                <w:sz w:val="20"/>
                <w:szCs w:val="20"/>
                <w:lang w:eastAsia="pt-BR"/>
              </w:rPr>
            </w:pPr>
          </w:p>
        </w:tc>
        <w:tc>
          <w:tcPr>
            <w:tcW w:w="962" w:type="dxa"/>
            <w:noWrap/>
            <w:vAlign w:val="bottom"/>
            <w:hideMark/>
          </w:tcPr>
          <w:p w14:paraId="3EF36AA3" w14:textId="77777777" w:rsidR="00E63FD8" w:rsidRPr="00244019" w:rsidRDefault="00E63FD8" w:rsidP="00E63FD8">
            <w:pPr>
              <w:spacing w:after="0" w:line="240" w:lineRule="auto"/>
              <w:rPr>
                <w:rFonts w:ascii="Times New Roman" w:hAnsi="Times New Roman"/>
                <w:sz w:val="20"/>
                <w:szCs w:val="20"/>
                <w:lang w:eastAsia="pt-BR"/>
              </w:rPr>
            </w:pPr>
          </w:p>
        </w:tc>
      </w:tr>
      <w:tr w:rsidR="00E63FD8" w:rsidRPr="00E14A22" w14:paraId="37776140" w14:textId="77777777" w:rsidTr="00244019">
        <w:trPr>
          <w:trHeight w:val="352"/>
          <w:jc w:val="center"/>
        </w:trPr>
        <w:tc>
          <w:tcPr>
            <w:tcW w:w="1253" w:type="dxa"/>
            <w:tcBorders>
              <w:top w:val="single" w:sz="4" w:space="0" w:color="auto"/>
              <w:left w:val="single" w:sz="4" w:space="0" w:color="auto"/>
              <w:bottom w:val="single" w:sz="4" w:space="0" w:color="auto"/>
              <w:right w:val="single" w:sz="4" w:space="0" w:color="auto"/>
            </w:tcBorders>
            <w:noWrap/>
            <w:hideMark/>
          </w:tcPr>
          <w:p w14:paraId="396FA527"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Funcional</w:t>
            </w:r>
          </w:p>
        </w:tc>
        <w:tc>
          <w:tcPr>
            <w:tcW w:w="1085" w:type="dxa"/>
            <w:gridSpan w:val="2"/>
            <w:tcBorders>
              <w:top w:val="single" w:sz="4" w:space="0" w:color="auto"/>
              <w:left w:val="nil"/>
              <w:bottom w:val="single" w:sz="4" w:space="0" w:color="auto"/>
              <w:right w:val="single" w:sz="4" w:space="0" w:color="auto"/>
            </w:tcBorders>
            <w:noWrap/>
            <w:hideMark/>
          </w:tcPr>
          <w:p w14:paraId="0B1FA9E7"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Projeto/ Atividade</w:t>
            </w:r>
          </w:p>
        </w:tc>
        <w:tc>
          <w:tcPr>
            <w:tcW w:w="5529" w:type="dxa"/>
            <w:tcBorders>
              <w:top w:val="single" w:sz="4" w:space="0" w:color="auto"/>
              <w:left w:val="nil"/>
              <w:bottom w:val="single" w:sz="4" w:space="0" w:color="auto"/>
              <w:right w:val="single" w:sz="4" w:space="0" w:color="auto"/>
            </w:tcBorders>
            <w:noWrap/>
            <w:hideMark/>
          </w:tcPr>
          <w:p w14:paraId="58C5C980"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Descrição</w:t>
            </w:r>
          </w:p>
        </w:tc>
        <w:tc>
          <w:tcPr>
            <w:tcW w:w="679" w:type="dxa"/>
            <w:tcBorders>
              <w:top w:val="single" w:sz="4" w:space="0" w:color="auto"/>
              <w:left w:val="nil"/>
              <w:bottom w:val="single" w:sz="4" w:space="0" w:color="auto"/>
              <w:right w:val="single" w:sz="4" w:space="0" w:color="auto"/>
            </w:tcBorders>
            <w:noWrap/>
            <w:hideMark/>
          </w:tcPr>
          <w:p w14:paraId="36D01163"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Ficha</w:t>
            </w:r>
          </w:p>
        </w:tc>
        <w:tc>
          <w:tcPr>
            <w:tcW w:w="941" w:type="dxa"/>
            <w:tcBorders>
              <w:top w:val="single" w:sz="4" w:space="0" w:color="auto"/>
              <w:left w:val="nil"/>
              <w:bottom w:val="single" w:sz="4" w:space="0" w:color="auto"/>
              <w:right w:val="single" w:sz="4" w:space="0" w:color="auto"/>
            </w:tcBorders>
            <w:noWrap/>
            <w:hideMark/>
          </w:tcPr>
          <w:p w14:paraId="6737CD4B"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Recurso</w:t>
            </w:r>
          </w:p>
        </w:tc>
        <w:tc>
          <w:tcPr>
            <w:tcW w:w="962" w:type="dxa"/>
            <w:tcBorders>
              <w:top w:val="single" w:sz="4" w:space="0" w:color="auto"/>
              <w:left w:val="nil"/>
              <w:bottom w:val="single" w:sz="4" w:space="0" w:color="auto"/>
              <w:right w:val="single" w:sz="4" w:space="0" w:color="auto"/>
            </w:tcBorders>
            <w:noWrap/>
            <w:hideMark/>
          </w:tcPr>
          <w:p w14:paraId="62CB9747" w14:textId="77777777" w:rsidR="00E63FD8" w:rsidRPr="00244019" w:rsidRDefault="00E63FD8" w:rsidP="00244019">
            <w:pPr>
              <w:spacing w:after="0" w:line="240" w:lineRule="auto"/>
              <w:jc w:val="center"/>
              <w:rPr>
                <w:rFonts w:ascii="Times New Roman" w:eastAsia="Times New Roman" w:hAnsi="Times New Roman"/>
                <w:b/>
                <w:bCs/>
                <w:sz w:val="20"/>
                <w:szCs w:val="20"/>
                <w:lang w:eastAsia="pt-BR"/>
              </w:rPr>
            </w:pPr>
            <w:r w:rsidRPr="00244019">
              <w:rPr>
                <w:rFonts w:ascii="Times New Roman" w:eastAsia="Times New Roman" w:hAnsi="Times New Roman"/>
                <w:b/>
                <w:bCs/>
                <w:sz w:val="20"/>
                <w:szCs w:val="20"/>
                <w:lang w:eastAsia="pt-BR"/>
              </w:rPr>
              <w:t>Tipo de Recurso</w:t>
            </w:r>
          </w:p>
        </w:tc>
      </w:tr>
      <w:tr w:rsidR="00E63FD8" w:rsidRPr="00E14A22" w14:paraId="073BDD35" w14:textId="77777777" w:rsidTr="00E63FD8">
        <w:trPr>
          <w:trHeight w:val="255"/>
          <w:jc w:val="center"/>
        </w:trPr>
        <w:tc>
          <w:tcPr>
            <w:tcW w:w="1253" w:type="dxa"/>
            <w:tcBorders>
              <w:top w:val="nil"/>
              <w:left w:val="single" w:sz="4" w:space="0" w:color="auto"/>
              <w:bottom w:val="nil"/>
              <w:right w:val="nil"/>
            </w:tcBorders>
            <w:noWrap/>
            <w:vAlign w:val="bottom"/>
            <w:hideMark/>
          </w:tcPr>
          <w:p w14:paraId="78C1D4F3" w14:textId="77777777" w:rsidR="00E63FD8" w:rsidRPr="00244019" w:rsidRDefault="00E63FD8" w:rsidP="00406FF1">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26.782.0019</w:t>
            </w:r>
          </w:p>
        </w:tc>
        <w:tc>
          <w:tcPr>
            <w:tcW w:w="1085" w:type="dxa"/>
            <w:gridSpan w:val="2"/>
            <w:tcBorders>
              <w:top w:val="single" w:sz="4" w:space="0" w:color="auto"/>
              <w:left w:val="nil"/>
              <w:bottom w:val="nil"/>
              <w:right w:val="nil"/>
            </w:tcBorders>
            <w:noWrap/>
            <w:vAlign w:val="bottom"/>
            <w:hideMark/>
          </w:tcPr>
          <w:p w14:paraId="3F135DB2" w14:textId="0C1735AB" w:rsidR="00E63FD8" w:rsidRPr="00244019" w:rsidRDefault="00E63FD8" w:rsidP="00406FF1">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2</w:t>
            </w:r>
            <w:r w:rsidR="00244019">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026</w:t>
            </w:r>
          </w:p>
        </w:tc>
        <w:tc>
          <w:tcPr>
            <w:tcW w:w="5529" w:type="dxa"/>
            <w:tcBorders>
              <w:top w:val="single" w:sz="4" w:space="0" w:color="auto"/>
              <w:left w:val="nil"/>
              <w:bottom w:val="nil"/>
              <w:right w:val="nil"/>
            </w:tcBorders>
            <w:noWrap/>
            <w:vAlign w:val="bottom"/>
            <w:hideMark/>
          </w:tcPr>
          <w:p w14:paraId="64FE5366" w14:textId="77777777" w:rsidR="00E63FD8" w:rsidRPr="00244019" w:rsidRDefault="00E63FD8" w:rsidP="00E63FD8">
            <w:pPr>
              <w:spacing w:after="0" w:line="240" w:lineRule="auto"/>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MNT SISTEMA VIARIO NO MUNICIPIO</w:t>
            </w:r>
          </w:p>
        </w:tc>
        <w:tc>
          <w:tcPr>
            <w:tcW w:w="679" w:type="dxa"/>
            <w:tcBorders>
              <w:top w:val="single" w:sz="4" w:space="0" w:color="auto"/>
              <w:left w:val="nil"/>
              <w:bottom w:val="nil"/>
              <w:right w:val="nil"/>
            </w:tcBorders>
            <w:noWrap/>
            <w:vAlign w:val="bottom"/>
            <w:hideMark/>
          </w:tcPr>
          <w:p w14:paraId="0BD252D0" w14:textId="3F8AE5A2" w:rsidR="00E63FD8" w:rsidRPr="00244019" w:rsidRDefault="00244019"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314</w:t>
            </w:r>
          </w:p>
        </w:tc>
        <w:tc>
          <w:tcPr>
            <w:tcW w:w="941" w:type="dxa"/>
            <w:tcBorders>
              <w:top w:val="single" w:sz="4" w:space="0" w:color="auto"/>
              <w:left w:val="nil"/>
              <w:bottom w:val="nil"/>
              <w:right w:val="nil"/>
            </w:tcBorders>
            <w:noWrap/>
            <w:vAlign w:val="bottom"/>
            <w:hideMark/>
          </w:tcPr>
          <w:p w14:paraId="1EBFB87A" w14:textId="35E30CD0" w:rsidR="00E63FD8" w:rsidRPr="00244019" w:rsidRDefault="00E63FD8" w:rsidP="00406FF1">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1</w:t>
            </w:r>
            <w:r w:rsidR="00244019">
              <w:rPr>
                <w:rFonts w:ascii="Times New Roman" w:eastAsia="Times New Roman" w:hAnsi="Times New Roman"/>
                <w:sz w:val="20"/>
                <w:szCs w:val="20"/>
                <w:lang w:eastAsia="pt-BR"/>
              </w:rPr>
              <w:t>.</w:t>
            </w:r>
            <w:r w:rsidRPr="00244019">
              <w:rPr>
                <w:rFonts w:ascii="Times New Roman" w:eastAsia="Times New Roman" w:hAnsi="Times New Roman"/>
                <w:sz w:val="20"/>
                <w:szCs w:val="20"/>
                <w:lang w:eastAsia="pt-BR"/>
              </w:rPr>
              <w:t>50</w:t>
            </w:r>
            <w:r w:rsidR="00244019">
              <w:rPr>
                <w:rFonts w:ascii="Times New Roman" w:eastAsia="Times New Roman" w:hAnsi="Times New Roman"/>
                <w:sz w:val="20"/>
                <w:szCs w:val="20"/>
                <w:lang w:eastAsia="pt-BR"/>
              </w:rPr>
              <w:t>1</w:t>
            </w:r>
          </w:p>
        </w:tc>
        <w:tc>
          <w:tcPr>
            <w:tcW w:w="962" w:type="dxa"/>
            <w:tcBorders>
              <w:top w:val="single" w:sz="4" w:space="0" w:color="auto"/>
              <w:left w:val="nil"/>
              <w:bottom w:val="nil"/>
              <w:right w:val="single" w:sz="4" w:space="0" w:color="auto"/>
            </w:tcBorders>
            <w:noWrap/>
            <w:vAlign w:val="bottom"/>
            <w:hideMark/>
          </w:tcPr>
          <w:p w14:paraId="3C14DBAA" w14:textId="77777777" w:rsidR="00E63FD8" w:rsidRPr="00244019" w:rsidRDefault="00E63FD8" w:rsidP="00406FF1">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Próprio</w:t>
            </w:r>
          </w:p>
        </w:tc>
      </w:tr>
      <w:tr w:rsidR="00E63FD8" w:rsidRPr="00E14A22" w14:paraId="1DDE587F" w14:textId="77777777" w:rsidTr="00244019">
        <w:trPr>
          <w:trHeight w:val="93"/>
          <w:jc w:val="center"/>
        </w:trPr>
        <w:tc>
          <w:tcPr>
            <w:tcW w:w="1253" w:type="dxa"/>
            <w:tcBorders>
              <w:top w:val="nil"/>
              <w:left w:val="single" w:sz="4" w:space="0" w:color="auto"/>
              <w:bottom w:val="nil"/>
              <w:right w:val="nil"/>
            </w:tcBorders>
            <w:noWrap/>
            <w:vAlign w:val="bottom"/>
            <w:hideMark/>
          </w:tcPr>
          <w:p w14:paraId="1EA1E291" w14:textId="7DE1781B" w:rsidR="00E63FD8" w:rsidRPr="00244019" w:rsidRDefault="00244019"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12.361.0013</w:t>
            </w:r>
          </w:p>
        </w:tc>
        <w:tc>
          <w:tcPr>
            <w:tcW w:w="1085" w:type="dxa"/>
            <w:gridSpan w:val="2"/>
            <w:noWrap/>
            <w:vAlign w:val="bottom"/>
            <w:hideMark/>
          </w:tcPr>
          <w:p w14:paraId="437DA3E0" w14:textId="12F61AAE" w:rsidR="00E63FD8" w:rsidRPr="00244019" w:rsidRDefault="00244019" w:rsidP="00406FF1">
            <w:pPr>
              <w:spacing w:after="0" w:line="240" w:lineRule="auto"/>
              <w:jc w:val="center"/>
              <w:rPr>
                <w:rFonts w:ascii="Times New Roman" w:hAnsi="Times New Roman"/>
                <w:sz w:val="20"/>
                <w:szCs w:val="20"/>
                <w:lang w:eastAsia="pt-BR"/>
              </w:rPr>
            </w:pPr>
            <w:r>
              <w:rPr>
                <w:rFonts w:ascii="Times New Roman" w:hAnsi="Times New Roman"/>
                <w:sz w:val="20"/>
                <w:szCs w:val="20"/>
                <w:lang w:eastAsia="pt-BR"/>
              </w:rPr>
              <w:t>2.146</w:t>
            </w:r>
          </w:p>
        </w:tc>
        <w:tc>
          <w:tcPr>
            <w:tcW w:w="5529" w:type="dxa"/>
            <w:noWrap/>
            <w:vAlign w:val="bottom"/>
            <w:hideMark/>
          </w:tcPr>
          <w:p w14:paraId="4604A1FD" w14:textId="1C1CB60B" w:rsidR="00E63FD8" w:rsidRPr="00244019" w:rsidRDefault="00244019" w:rsidP="00E63FD8">
            <w:pPr>
              <w:spacing w:after="0" w:line="240" w:lineRule="auto"/>
              <w:rPr>
                <w:rFonts w:ascii="Times New Roman" w:hAnsi="Times New Roman"/>
                <w:sz w:val="20"/>
                <w:szCs w:val="20"/>
                <w:lang w:eastAsia="pt-BR"/>
              </w:rPr>
            </w:pPr>
            <w:r>
              <w:rPr>
                <w:rFonts w:ascii="Times New Roman" w:hAnsi="Times New Roman"/>
                <w:sz w:val="20"/>
                <w:szCs w:val="20"/>
                <w:lang w:eastAsia="pt-BR"/>
              </w:rPr>
              <w:t>FNDE/SALÁRIO EDUCAÇÃO</w:t>
            </w:r>
          </w:p>
        </w:tc>
        <w:tc>
          <w:tcPr>
            <w:tcW w:w="679" w:type="dxa"/>
            <w:noWrap/>
            <w:vAlign w:val="bottom"/>
          </w:tcPr>
          <w:p w14:paraId="3AC74A0A" w14:textId="76E764C9" w:rsidR="00E63FD8" w:rsidRPr="00244019" w:rsidRDefault="00244019"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410</w:t>
            </w:r>
          </w:p>
        </w:tc>
        <w:tc>
          <w:tcPr>
            <w:tcW w:w="941" w:type="dxa"/>
            <w:noWrap/>
            <w:vAlign w:val="bottom"/>
          </w:tcPr>
          <w:p w14:paraId="0A704764" w14:textId="50F0831F" w:rsidR="00E63FD8" w:rsidRPr="00244019" w:rsidRDefault="00244019"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1.550</w:t>
            </w:r>
          </w:p>
        </w:tc>
        <w:tc>
          <w:tcPr>
            <w:tcW w:w="962" w:type="dxa"/>
            <w:tcBorders>
              <w:top w:val="nil"/>
              <w:left w:val="nil"/>
              <w:bottom w:val="nil"/>
              <w:right w:val="single" w:sz="4" w:space="0" w:color="auto"/>
            </w:tcBorders>
            <w:noWrap/>
            <w:vAlign w:val="bottom"/>
            <w:hideMark/>
          </w:tcPr>
          <w:p w14:paraId="106F6E12" w14:textId="77777777" w:rsidR="00E63FD8" w:rsidRPr="00244019" w:rsidRDefault="00E63FD8" w:rsidP="00406FF1">
            <w:pPr>
              <w:spacing w:after="0" w:line="240" w:lineRule="auto"/>
              <w:jc w:val="center"/>
              <w:rPr>
                <w:rFonts w:ascii="Times New Roman" w:eastAsia="Times New Roman" w:hAnsi="Times New Roman"/>
                <w:sz w:val="20"/>
                <w:szCs w:val="20"/>
                <w:lang w:eastAsia="pt-BR"/>
              </w:rPr>
            </w:pPr>
            <w:r w:rsidRPr="00244019">
              <w:rPr>
                <w:rFonts w:ascii="Times New Roman" w:eastAsia="Times New Roman" w:hAnsi="Times New Roman"/>
                <w:sz w:val="20"/>
                <w:szCs w:val="20"/>
                <w:lang w:eastAsia="pt-BR"/>
              </w:rPr>
              <w:t>Próprio</w:t>
            </w:r>
          </w:p>
        </w:tc>
      </w:tr>
      <w:tr w:rsidR="00244019" w:rsidRPr="00E14A22" w14:paraId="5A82191D" w14:textId="77777777" w:rsidTr="00244019">
        <w:trPr>
          <w:trHeight w:val="93"/>
          <w:jc w:val="center"/>
        </w:trPr>
        <w:tc>
          <w:tcPr>
            <w:tcW w:w="1253" w:type="dxa"/>
            <w:tcBorders>
              <w:top w:val="nil"/>
              <w:left w:val="single" w:sz="4" w:space="0" w:color="auto"/>
              <w:bottom w:val="single" w:sz="4" w:space="0" w:color="auto"/>
              <w:right w:val="nil"/>
            </w:tcBorders>
            <w:noWrap/>
            <w:vAlign w:val="bottom"/>
          </w:tcPr>
          <w:p w14:paraId="5BF0D9AB" w14:textId="6ED509AF" w:rsidR="00244019" w:rsidRPr="00244019" w:rsidRDefault="00406FF1"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10.302.0042</w:t>
            </w:r>
          </w:p>
        </w:tc>
        <w:tc>
          <w:tcPr>
            <w:tcW w:w="1085" w:type="dxa"/>
            <w:gridSpan w:val="2"/>
            <w:tcBorders>
              <w:bottom w:val="single" w:sz="4" w:space="0" w:color="auto"/>
            </w:tcBorders>
            <w:noWrap/>
            <w:vAlign w:val="bottom"/>
          </w:tcPr>
          <w:p w14:paraId="41DB5A93" w14:textId="5129FD08" w:rsidR="00244019" w:rsidRDefault="00406FF1" w:rsidP="00406FF1">
            <w:pPr>
              <w:spacing w:after="0" w:line="240" w:lineRule="auto"/>
              <w:jc w:val="center"/>
              <w:rPr>
                <w:rFonts w:ascii="Times New Roman" w:hAnsi="Times New Roman"/>
                <w:sz w:val="20"/>
                <w:szCs w:val="20"/>
                <w:lang w:eastAsia="pt-BR"/>
              </w:rPr>
            </w:pPr>
            <w:r>
              <w:rPr>
                <w:rFonts w:ascii="Times New Roman" w:hAnsi="Times New Roman"/>
                <w:sz w:val="20"/>
                <w:szCs w:val="20"/>
                <w:lang w:eastAsia="pt-BR"/>
              </w:rPr>
              <w:t>2.080</w:t>
            </w:r>
          </w:p>
        </w:tc>
        <w:tc>
          <w:tcPr>
            <w:tcW w:w="5529" w:type="dxa"/>
            <w:tcBorders>
              <w:bottom w:val="single" w:sz="4" w:space="0" w:color="auto"/>
            </w:tcBorders>
            <w:noWrap/>
            <w:vAlign w:val="bottom"/>
          </w:tcPr>
          <w:p w14:paraId="172E90FF" w14:textId="226C4472" w:rsidR="00244019" w:rsidRDefault="00244019" w:rsidP="00E63FD8">
            <w:pPr>
              <w:spacing w:after="0" w:line="240" w:lineRule="auto"/>
              <w:rPr>
                <w:rFonts w:ascii="Times New Roman" w:hAnsi="Times New Roman"/>
                <w:sz w:val="20"/>
                <w:szCs w:val="20"/>
                <w:lang w:eastAsia="pt-BR"/>
              </w:rPr>
            </w:pPr>
            <w:r>
              <w:rPr>
                <w:rFonts w:ascii="Times New Roman" w:hAnsi="Times New Roman"/>
                <w:sz w:val="20"/>
                <w:szCs w:val="20"/>
                <w:lang w:eastAsia="pt-BR"/>
              </w:rPr>
              <w:t>ATIVIDADE DE MEDIA E ALTA COMPLEXIDADE</w:t>
            </w:r>
          </w:p>
        </w:tc>
        <w:tc>
          <w:tcPr>
            <w:tcW w:w="679" w:type="dxa"/>
            <w:tcBorders>
              <w:bottom w:val="single" w:sz="4" w:space="0" w:color="auto"/>
            </w:tcBorders>
            <w:noWrap/>
            <w:vAlign w:val="bottom"/>
          </w:tcPr>
          <w:p w14:paraId="707D4713" w14:textId="451594DF" w:rsidR="00244019" w:rsidRDefault="00244019"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67</w:t>
            </w:r>
          </w:p>
        </w:tc>
        <w:tc>
          <w:tcPr>
            <w:tcW w:w="941" w:type="dxa"/>
            <w:tcBorders>
              <w:bottom w:val="single" w:sz="4" w:space="0" w:color="auto"/>
            </w:tcBorders>
            <w:noWrap/>
            <w:vAlign w:val="bottom"/>
          </w:tcPr>
          <w:p w14:paraId="111C85D6" w14:textId="61FC0D4E" w:rsidR="00244019" w:rsidRDefault="00406FF1"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1.500</w:t>
            </w:r>
          </w:p>
        </w:tc>
        <w:tc>
          <w:tcPr>
            <w:tcW w:w="962" w:type="dxa"/>
            <w:tcBorders>
              <w:top w:val="nil"/>
              <w:left w:val="nil"/>
              <w:bottom w:val="single" w:sz="4" w:space="0" w:color="auto"/>
              <w:right w:val="single" w:sz="4" w:space="0" w:color="auto"/>
            </w:tcBorders>
            <w:noWrap/>
            <w:vAlign w:val="bottom"/>
          </w:tcPr>
          <w:p w14:paraId="0E4725CE" w14:textId="6B337003" w:rsidR="00244019" w:rsidRPr="00244019" w:rsidRDefault="00406FF1" w:rsidP="00406FF1">
            <w:pPr>
              <w:spacing w:after="0" w:line="240" w:lineRule="auto"/>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Próprio</w:t>
            </w:r>
          </w:p>
        </w:tc>
      </w:tr>
    </w:tbl>
    <w:p w14:paraId="17F33E61" w14:textId="77777777" w:rsidR="006C2538" w:rsidRDefault="006C2538" w:rsidP="00A02D77">
      <w:pPr>
        <w:spacing w:line="240" w:lineRule="auto"/>
        <w:rPr>
          <w:rFonts w:ascii="Times New Roman" w:hAnsi="Times New Roman"/>
          <w:b/>
          <w:sz w:val="24"/>
          <w:szCs w:val="24"/>
        </w:rPr>
      </w:pPr>
    </w:p>
    <w:p w14:paraId="762046EB" w14:textId="2FFCFFEF" w:rsidR="001212E3" w:rsidRPr="00E46F3C" w:rsidRDefault="007E0BF3" w:rsidP="006C2538">
      <w:pPr>
        <w:spacing w:after="0" w:line="240" w:lineRule="auto"/>
        <w:rPr>
          <w:rFonts w:ascii="Times New Roman" w:hAnsi="Times New Roman"/>
          <w:b/>
          <w:sz w:val="24"/>
          <w:szCs w:val="24"/>
          <w:u w:val="single"/>
        </w:rPr>
      </w:pPr>
      <w:r w:rsidRPr="00E46F3C">
        <w:rPr>
          <w:rFonts w:ascii="Times New Roman" w:hAnsi="Times New Roman"/>
          <w:b/>
          <w:sz w:val="24"/>
          <w:szCs w:val="24"/>
        </w:rPr>
        <w:t>1</w:t>
      </w:r>
      <w:r w:rsidR="001E5F29">
        <w:rPr>
          <w:rFonts w:ascii="Times New Roman" w:hAnsi="Times New Roman"/>
          <w:b/>
          <w:sz w:val="24"/>
          <w:szCs w:val="24"/>
        </w:rPr>
        <w:t>6</w:t>
      </w:r>
      <w:r w:rsidRPr="00E46F3C">
        <w:rPr>
          <w:rFonts w:ascii="Times New Roman" w:hAnsi="Times New Roman"/>
          <w:b/>
          <w:sz w:val="24"/>
          <w:szCs w:val="24"/>
        </w:rPr>
        <w:t>. SANÇÕES:</w:t>
      </w:r>
    </w:p>
    <w:p w14:paraId="0CAC653D" w14:textId="00E7C84E" w:rsidR="001212E3" w:rsidRDefault="007E0F0A" w:rsidP="003239CC">
      <w:pPr>
        <w:ind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2AEA49FD" w14:textId="77777777" w:rsidR="00E14A22" w:rsidRDefault="00E14A22" w:rsidP="003239CC">
      <w:pPr>
        <w:ind w:firstLine="708"/>
        <w:jc w:val="both"/>
        <w:rPr>
          <w:rFonts w:ascii="Times New Roman" w:hAnsi="Times New Roman"/>
          <w:sz w:val="24"/>
          <w:szCs w:val="24"/>
        </w:rPr>
      </w:pPr>
    </w:p>
    <w:p w14:paraId="06415CD5" w14:textId="4019E312" w:rsidR="00525880" w:rsidRDefault="001212E3" w:rsidP="00C83143">
      <w:pPr>
        <w:rPr>
          <w:rFonts w:ascii="Times New Roman" w:hAnsi="Times New Roman"/>
          <w:sz w:val="24"/>
          <w:szCs w:val="24"/>
        </w:rPr>
      </w:pPr>
      <w:r w:rsidRPr="00E46F3C">
        <w:rPr>
          <w:rFonts w:ascii="Times New Roman" w:hAnsi="Times New Roman"/>
          <w:sz w:val="24"/>
          <w:szCs w:val="24"/>
        </w:rPr>
        <w:lastRenderedPageBreak/>
        <w:t>Itaguara</w:t>
      </w:r>
      <w:r w:rsidRPr="00406FF1">
        <w:rPr>
          <w:rFonts w:ascii="Times New Roman" w:hAnsi="Times New Roman"/>
          <w:sz w:val="24"/>
          <w:szCs w:val="24"/>
        </w:rPr>
        <w:t xml:space="preserve">, </w:t>
      </w:r>
      <w:r w:rsidR="00E14A22" w:rsidRPr="00406FF1">
        <w:rPr>
          <w:rFonts w:ascii="Times New Roman" w:hAnsi="Times New Roman"/>
          <w:sz w:val="24"/>
          <w:szCs w:val="24"/>
        </w:rPr>
        <w:t>2</w:t>
      </w:r>
      <w:r w:rsidR="00823910" w:rsidRPr="00406FF1">
        <w:rPr>
          <w:rFonts w:ascii="Times New Roman" w:hAnsi="Times New Roman"/>
          <w:sz w:val="24"/>
          <w:szCs w:val="24"/>
        </w:rPr>
        <w:t>1</w:t>
      </w:r>
      <w:r w:rsidR="00C318D0" w:rsidRPr="00406FF1">
        <w:rPr>
          <w:rFonts w:ascii="Times New Roman" w:hAnsi="Times New Roman"/>
          <w:sz w:val="24"/>
          <w:szCs w:val="24"/>
        </w:rPr>
        <w:t xml:space="preserve"> de </w:t>
      </w:r>
      <w:r w:rsidR="00823910" w:rsidRPr="00406FF1">
        <w:rPr>
          <w:rFonts w:ascii="Times New Roman" w:hAnsi="Times New Roman"/>
          <w:sz w:val="24"/>
          <w:szCs w:val="24"/>
        </w:rPr>
        <w:t>janeir</w:t>
      </w:r>
      <w:r w:rsidR="00E14A22" w:rsidRPr="00406FF1">
        <w:rPr>
          <w:rFonts w:ascii="Times New Roman" w:hAnsi="Times New Roman"/>
          <w:sz w:val="24"/>
          <w:szCs w:val="24"/>
        </w:rPr>
        <w:t>o</w:t>
      </w:r>
      <w:r w:rsidR="00F448B2" w:rsidRPr="00406FF1">
        <w:rPr>
          <w:rFonts w:ascii="Times New Roman" w:hAnsi="Times New Roman"/>
          <w:sz w:val="24"/>
          <w:szCs w:val="24"/>
        </w:rPr>
        <w:t xml:space="preserve"> de 202</w:t>
      </w:r>
      <w:r w:rsidR="00823910" w:rsidRPr="00406FF1">
        <w:rPr>
          <w:rFonts w:ascii="Times New Roman" w:hAnsi="Times New Roman"/>
          <w:sz w:val="24"/>
          <w:szCs w:val="24"/>
        </w:rPr>
        <w:t>5</w:t>
      </w:r>
      <w:r w:rsidR="00F448B2" w:rsidRPr="00406FF1">
        <w:rPr>
          <w:rFonts w:ascii="Times New Roman" w:hAnsi="Times New Roman"/>
          <w:sz w:val="24"/>
          <w:szCs w:val="24"/>
        </w:rPr>
        <w:t>.</w:t>
      </w:r>
    </w:p>
    <w:p w14:paraId="2A5AE0C4" w14:textId="77777777" w:rsidR="00837EA1" w:rsidRDefault="00837EA1" w:rsidP="00406FF1">
      <w:pPr>
        <w:spacing w:after="0"/>
        <w:ind w:right="113"/>
        <w:rPr>
          <w:rFonts w:ascii="Times New Roman" w:hAnsi="Times New Roman"/>
          <w:sz w:val="24"/>
          <w:szCs w:val="24"/>
        </w:rPr>
      </w:pPr>
    </w:p>
    <w:p w14:paraId="357E3937" w14:textId="77777777" w:rsidR="00837EA1" w:rsidRDefault="00837EA1" w:rsidP="00A02D77">
      <w:pPr>
        <w:spacing w:after="0"/>
        <w:ind w:left="170" w:right="113"/>
        <w:jc w:val="center"/>
        <w:rPr>
          <w:rFonts w:ascii="Times New Roman" w:hAnsi="Times New Roman"/>
          <w:sz w:val="24"/>
          <w:szCs w:val="24"/>
        </w:rPr>
      </w:pPr>
    </w:p>
    <w:p w14:paraId="123C23AF" w14:textId="77777777" w:rsidR="00837EA1" w:rsidRPr="006C2538" w:rsidRDefault="00837EA1" w:rsidP="00837EA1">
      <w:pPr>
        <w:spacing w:after="0"/>
        <w:ind w:left="170" w:right="113"/>
        <w:jc w:val="center"/>
        <w:rPr>
          <w:rFonts w:ascii="Times New Roman" w:hAnsi="Times New Roman"/>
        </w:rPr>
      </w:pPr>
      <w:r w:rsidRPr="006C2538">
        <w:rPr>
          <w:rFonts w:ascii="Times New Roman" w:hAnsi="Times New Roman"/>
        </w:rPr>
        <w:t>___________________________________________________</w:t>
      </w:r>
    </w:p>
    <w:p w14:paraId="2831ADF1" w14:textId="77777777" w:rsidR="00837EA1" w:rsidRPr="006C2538" w:rsidRDefault="00837EA1" w:rsidP="00837EA1">
      <w:pPr>
        <w:numPr>
          <w:ilvl w:val="0"/>
          <w:numId w:val="1"/>
        </w:numPr>
        <w:suppressAutoHyphens/>
        <w:spacing w:after="0" w:line="240" w:lineRule="auto"/>
        <w:jc w:val="center"/>
        <w:rPr>
          <w:rFonts w:ascii="Times New Roman" w:eastAsia="Book Antiqua" w:hAnsi="Times New Roman"/>
          <w:b/>
        </w:rPr>
      </w:pPr>
      <w:r>
        <w:rPr>
          <w:rFonts w:ascii="Times New Roman" w:eastAsia="Book Antiqua" w:hAnsi="Times New Roman"/>
          <w:b/>
        </w:rPr>
        <w:t>Felipe de Oliveira Cunha</w:t>
      </w:r>
    </w:p>
    <w:p w14:paraId="14EAC754" w14:textId="77777777" w:rsidR="00837EA1" w:rsidRPr="006C2538" w:rsidRDefault="00837EA1" w:rsidP="00837EA1">
      <w:pPr>
        <w:numPr>
          <w:ilvl w:val="0"/>
          <w:numId w:val="1"/>
        </w:numPr>
        <w:suppressAutoHyphens/>
        <w:spacing w:after="0" w:line="240" w:lineRule="auto"/>
        <w:jc w:val="center"/>
        <w:rPr>
          <w:rFonts w:ascii="Times New Roman" w:eastAsia="Book Antiqua" w:hAnsi="Times New Roman"/>
        </w:rPr>
      </w:pPr>
      <w:r w:rsidRPr="006C2538">
        <w:rPr>
          <w:rFonts w:ascii="Times New Roman" w:eastAsia="Book Antiqua" w:hAnsi="Times New Roman"/>
        </w:rPr>
        <w:t>Secretário Municipal de Infraestrutura,</w:t>
      </w:r>
    </w:p>
    <w:p w14:paraId="0DED8DA7" w14:textId="77777777" w:rsidR="00837EA1" w:rsidRPr="006C2538" w:rsidRDefault="00837EA1" w:rsidP="00837EA1">
      <w:pPr>
        <w:numPr>
          <w:ilvl w:val="0"/>
          <w:numId w:val="1"/>
        </w:numPr>
        <w:suppressAutoHyphens/>
        <w:spacing w:after="0" w:line="240" w:lineRule="auto"/>
        <w:jc w:val="center"/>
        <w:rPr>
          <w:rFonts w:ascii="Times New Roman" w:eastAsia="Book Antiqua" w:hAnsi="Times New Roman"/>
        </w:rPr>
      </w:pPr>
      <w:r w:rsidRPr="006C2538">
        <w:rPr>
          <w:rFonts w:ascii="Times New Roman" w:eastAsia="Book Antiqua" w:hAnsi="Times New Roman"/>
        </w:rPr>
        <w:t>Limpeza Urbana, Agropecuária, Meio Ambiente e Trânsito</w:t>
      </w:r>
    </w:p>
    <w:p w14:paraId="6D5FF29E" w14:textId="77777777" w:rsidR="00837EA1" w:rsidRPr="006C2538" w:rsidRDefault="00837EA1" w:rsidP="00837EA1">
      <w:pPr>
        <w:numPr>
          <w:ilvl w:val="0"/>
          <w:numId w:val="1"/>
        </w:numPr>
        <w:suppressAutoHyphens/>
        <w:spacing w:after="0" w:line="240" w:lineRule="auto"/>
        <w:jc w:val="center"/>
        <w:rPr>
          <w:rFonts w:ascii="Times New Roman" w:eastAsia="Book Antiqua" w:hAnsi="Times New Roman"/>
        </w:rPr>
      </w:pPr>
      <w:r w:rsidRPr="006C2538">
        <w:rPr>
          <w:rFonts w:ascii="Times New Roman" w:eastAsia="Book Antiqua" w:hAnsi="Times New Roman"/>
        </w:rPr>
        <w:t>Prefeitura de Itaguara – MG</w:t>
      </w:r>
    </w:p>
    <w:p w14:paraId="5643CB08" w14:textId="77777777" w:rsidR="00A02D77" w:rsidRDefault="00A02D77" w:rsidP="00A02D77">
      <w:pPr>
        <w:spacing w:after="0"/>
        <w:ind w:left="170" w:right="113"/>
        <w:jc w:val="center"/>
        <w:rPr>
          <w:rFonts w:ascii="Times New Roman" w:hAnsi="Times New Roman"/>
          <w:sz w:val="24"/>
          <w:szCs w:val="24"/>
        </w:rPr>
      </w:pPr>
    </w:p>
    <w:p w14:paraId="470B4D04" w14:textId="77777777" w:rsidR="00837EA1" w:rsidRDefault="00837EA1" w:rsidP="00A02D77">
      <w:pPr>
        <w:spacing w:after="0"/>
        <w:ind w:left="170" w:right="113"/>
        <w:jc w:val="center"/>
        <w:rPr>
          <w:rFonts w:ascii="Times New Roman" w:hAnsi="Times New Roman"/>
          <w:sz w:val="24"/>
          <w:szCs w:val="24"/>
        </w:rPr>
      </w:pPr>
    </w:p>
    <w:p w14:paraId="033DAE78" w14:textId="77777777" w:rsidR="00837EA1" w:rsidRDefault="00837EA1" w:rsidP="00A02D77">
      <w:pPr>
        <w:spacing w:after="0"/>
        <w:ind w:left="170" w:right="113"/>
        <w:jc w:val="center"/>
        <w:rPr>
          <w:rFonts w:ascii="Times New Roman" w:hAnsi="Times New Roman"/>
          <w:sz w:val="24"/>
          <w:szCs w:val="24"/>
        </w:rPr>
      </w:pPr>
    </w:p>
    <w:p w14:paraId="6C1DDDAC" w14:textId="77777777" w:rsidR="00837EA1" w:rsidRDefault="00837EA1" w:rsidP="00A02D77">
      <w:pPr>
        <w:spacing w:after="0"/>
        <w:ind w:left="170" w:right="113"/>
        <w:jc w:val="center"/>
        <w:rPr>
          <w:rFonts w:ascii="Times New Roman" w:hAnsi="Times New Roman"/>
          <w:sz w:val="24"/>
          <w:szCs w:val="24"/>
        </w:rPr>
      </w:pPr>
    </w:p>
    <w:p w14:paraId="4B6239D2" w14:textId="26F669C1" w:rsidR="00A02D77" w:rsidRPr="00C36751" w:rsidRDefault="00A02D77" w:rsidP="00A02D77">
      <w:pPr>
        <w:spacing w:after="0"/>
        <w:ind w:left="170" w:right="113"/>
        <w:jc w:val="center"/>
        <w:rPr>
          <w:rFonts w:ascii="Times New Roman" w:hAnsi="Times New Roman"/>
          <w:sz w:val="24"/>
          <w:szCs w:val="24"/>
        </w:rPr>
      </w:pPr>
      <w:r w:rsidRPr="00C36751">
        <w:rPr>
          <w:rFonts w:ascii="Times New Roman" w:hAnsi="Times New Roman"/>
          <w:sz w:val="24"/>
          <w:szCs w:val="24"/>
        </w:rPr>
        <w:t>___________________________________________________</w:t>
      </w:r>
    </w:p>
    <w:p w14:paraId="12510F13" w14:textId="77777777" w:rsidR="00A02D77" w:rsidRPr="00FE46AE" w:rsidRDefault="00A02D77" w:rsidP="00A02D77">
      <w:pPr>
        <w:suppressAutoHyphens/>
        <w:spacing w:after="0" w:line="240" w:lineRule="auto"/>
        <w:jc w:val="center"/>
        <w:rPr>
          <w:rFonts w:ascii="Times New Roman" w:eastAsia="Book Antiqua" w:hAnsi="Times New Roman"/>
          <w:b/>
          <w:bCs/>
          <w:sz w:val="24"/>
          <w:szCs w:val="24"/>
        </w:rPr>
      </w:pPr>
      <w:r w:rsidRPr="00FE46AE">
        <w:rPr>
          <w:rFonts w:ascii="Times New Roman" w:eastAsia="Book Antiqua" w:hAnsi="Times New Roman"/>
          <w:b/>
          <w:bCs/>
          <w:sz w:val="24"/>
          <w:szCs w:val="24"/>
        </w:rPr>
        <w:t>Elizângela Rezende Marques</w:t>
      </w:r>
    </w:p>
    <w:p w14:paraId="4ABC00F4" w14:textId="77777777" w:rsidR="00A02D77" w:rsidRPr="00FE46AE" w:rsidRDefault="00A02D77" w:rsidP="00A02D77">
      <w:pPr>
        <w:suppressAutoHyphens/>
        <w:spacing w:after="0" w:line="240" w:lineRule="auto"/>
        <w:jc w:val="center"/>
        <w:rPr>
          <w:rFonts w:ascii="Times New Roman" w:eastAsia="Book Antiqua" w:hAnsi="Times New Roman"/>
          <w:sz w:val="24"/>
          <w:szCs w:val="24"/>
        </w:rPr>
      </w:pPr>
      <w:r w:rsidRPr="00FE46AE">
        <w:rPr>
          <w:rFonts w:ascii="Times New Roman" w:eastAsia="Book Antiqua" w:hAnsi="Times New Roman"/>
          <w:sz w:val="24"/>
          <w:szCs w:val="24"/>
        </w:rPr>
        <w:t>Secretária</w:t>
      </w:r>
      <w:r>
        <w:rPr>
          <w:rFonts w:ascii="Times New Roman" w:eastAsia="Book Antiqua" w:hAnsi="Times New Roman"/>
          <w:sz w:val="24"/>
          <w:szCs w:val="24"/>
        </w:rPr>
        <w:t xml:space="preserve"> Municipal</w:t>
      </w:r>
      <w:r w:rsidRPr="00FE46AE">
        <w:rPr>
          <w:rFonts w:ascii="Times New Roman" w:eastAsia="Book Antiqua" w:hAnsi="Times New Roman"/>
          <w:sz w:val="24"/>
          <w:szCs w:val="24"/>
        </w:rPr>
        <w:t xml:space="preserve"> de Saúde</w:t>
      </w:r>
    </w:p>
    <w:p w14:paraId="297D5B32" w14:textId="77777777" w:rsidR="00A02D77" w:rsidRDefault="00A02D77" w:rsidP="00A02D77">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Prefeitura de Itaguara – MG</w:t>
      </w:r>
    </w:p>
    <w:p w14:paraId="49205CBD" w14:textId="77777777" w:rsidR="00A02D77" w:rsidRDefault="00A02D77" w:rsidP="00A02D77">
      <w:pPr>
        <w:jc w:val="both"/>
        <w:rPr>
          <w:rFonts w:ascii="Times New Roman" w:hAnsi="Times New Roman"/>
          <w:sz w:val="24"/>
          <w:szCs w:val="24"/>
        </w:rPr>
      </w:pPr>
    </w:p>
    <w:p w14:paraId="799294C0" w14:textId="77777777" w:rsidR="00A02D77" w:rsidRPr="00C36751" w:rsidRDefault="00A02D77" w:rsidP="00A02D77">
      <w:pPr>
        <w:jc w:val="both"/>
        <w:rPr>
          <w:rFonts w:ascii="Times New Roman" w:hAnsi="Times New Roman"/>
          <w:sz w:val="24"/>
          <w:szCs w:val="24"/>
        </w:rPr>
      </w:pPr>
    </w:p>
    <w:p w14:paraId="07617EA4" w14:textId="77777777" w:rsidR="00A02D77" w:rsidRPr="00C36751" w:rsidRDefault="00A02D77" w:rsidP="00A02D77">
      <w:pPr>
        <w:spacing w:after="0"/>
        <w:ind w:left="170" w:right="113"/>
        <w:jc w:val="center"/>
        <w:rPr>
          <w:rFonts w:ascii="Times New Roman" w:hAnsi="Times New Roman"/>
          <w:sz w:val="24"/>
          <w:szCs w:val="24"/>
        </w:rPr>
      </w:pPr>
      <w:r w:rsidRPr="00C36751">
        <w:rPr>
          <w:rFonts w:ascii="Times New Roman" w:hAnsi="Times New Roman"/>
          <w:sz w:val="24"/>
          <w:szCs w:val="24"/>
        </w:rPr>
        <w:t>___________________________________________________</w:t>
      </w:r>
    </w:p>
    <w:p w14:paraId="42441AD7" w14:textId="77777777" w:rsidR="00A02D77" w:rsidRPr="00FE46AE" w:rsidRDefault="00A02D77" w:rsidP="00A02D77">
      <w:pPr>
        <w:numPr>
          <w:ilvl w:val="0"/>
          <w:numId w:val="1"/>
        </w:numPr>
        <w:suppressAutoHyphens/>
        <w:spacing w:after="0" w:line="240" w:lineRule="auto"/>
        <w:jc w:val="center"/>
        <w:rPr>
          <w:rFonts w:ascii="Times New Roman" w:eastAsia="Book Antiqua" w:hAnsi="Times New Roman"/>
          <w:sz w:val="24"/>
          <w:szCs w:val="24"/>
        </w:rPr>
      </w:pPr>
      <w:r w:rsidRPr="00FE46AE">
        <w:rPr>
          <w:rFonts w:ascii="Times New Roman" w:eastAsia="Book Antiqua" w:hAnsi="Times New Roman"/>
          <w:b/>
          <w:sz w:val="24"/>
          <w:szCs w:val="24"/>
        </w:rPr>
        <w:t>Maria Lucíola de Oliveira Andrade</w:t>
      </w:r>
    </w:p>
    <w:p w14:paraId="49C68BF6" w14:textId="77777777" w:rsidR="00A02D77" w:rsidRPr="00C36751" w:rsidRDefault="00A02D77" w:rsidP="00A02D77">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Secretári</w:t>
      </w:r>
      <w:r>
        <w:rPr>
          <w:rFonts w:ascii="Times New Roman" w:eastAsia="Book Antiqua" w:hAnsi="Times New Roman"/>
          <w:sz w:val="24"/>
          <w:szCs w:val="24"/>
        </w:rPr>
        <w:t>a</w:t>
      </w:r>
      <w:r w:rsidRPr="00C36751">
        <w:rPr>
          <w:rFonts w:ascii="Times New Roman" w:eastAsia="Book Antiqua" w:hAnsi="Times New Roman"/>
          <w:sz w:val="24"/>
          <w:szCs w:val="24"/>
        </w:rPr>
        <w:t xml:space="preserve"> Municipal de </w:t>
      </w:r>
      <w:r>
        <w:rPr>
          <w:rFonts w:ascii="Times New Roman" w:eastAsia="Book Antiqua" w:hAnsi="Times New Roman"/>
          <w:sz w:val="24"/>
          <w:szCs w:val="24"/>
        </w:rPr>
        <w:t>Educação</w:t>
      </w:r>
    </w:p>
    <w:p w14:paraId="53C07990" w14:textId="4926D66E" w:rsidR="00356400" w:rsidRPr="00837EA1" w:rsidRDefault="00A02D77" w:rsidP="00837EA1">
      <w:pPr>
        <w:numPr>
          <w:ilvl w:val="0"/>
          <w:numId w:val="1"/>
        </w:numPr>
        <w:suppressAutoHyphens/>
        <w:spacing w:after="0" w:line="240" w:lineRule="auto"/>
        <w:jc w:val="center"/>
        <w:rPr>
          <w:rFonts w:ascii="Times New Roman" w:eastAsia="Book Antiqua" w:hAnsi="Times New Roman"/>
          <w:sz w:val="24"/>
          <w:szCs w:val="24"/>
        </w:rPr>
      </w:pPr>
      <w:r w:rsidRPr="00C36751">
        <w:rPr>
          <w:rFonts w:ascii="Times New Roman" w:eastAsia="Book Antiqua" w:hAnsi="Times New Roman"/>
          <w:sz w:val="24"/>
          <w:szCs w:val="24"/>
        </w:rPr>
        <w:t>Prefeitura de Itaguara – MG</w:t>
      </w:r>
    </w:p>
    <w:p w14:paraId="06B2B71A" w14:textId="1171CFDB" w:rsidR="006B77D0" w:rsidRPr="006C2538" w:rsidRDefault="006B77D0" w:rsidP="006B77D0">
      <w:pPr>
        <w:suppressAutoHyphens/>
        <w:spacing w:after="0" w:line="240" w:lineRule="auto"/>
        <w:rPr>
          <w:rFonts w:ascii="Times New Roman" w:eastAsia="Book Antiqua" w:hAnsi="Times New Roman"/>
        </w:rPr>
      </w:pPr>
    </w:p>
    <w:sectPr w:rsidR="006B77D0" w:rsidRPr="006C2538" w:rsidSect="003F617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5814" w14:textId="77777777" w:rsidR="00B57C9B" w:rsidRDefault="00B57C9B" w:rsidP="00A83526">
      <w:pPr>
        <w:spacing w:after="0" w:line="240" w:lineRule="auto"/>
      </w:pPr>
      <w:r>
        <w:separator/>
      </w:r>
    </w:p>
  </w:endnote>
  <w:endnote w:type="continuationSeparator" w:id="0">
    <w:p w14:paraId="205485F9" w14:textId="77777777" w:rsidR="00B57C9B" w:rsidRDefault="00B57C9B"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99B8" w14:textId="77777777" w:rsidR="00FB1AE8" w:rsidRDefault="00FB1AE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3D93F" w14:textId="77777777" w:rsidR="00FB1AE8" w:rsidRDefault="00FB1AE8">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B5929" w14:textId="77777777" w:rsidR="00FB1AE8" w:rsidRDefault="00FB1AE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E3475" w14:textId="77777777" w:rsidR="00B57C9B" w:rsidRDefault="00B57C9B" w:rsidP="00A83526">
      <w:pPr>
        <w:spacing w:after="0" w:line="240" w:lineRule="auto"/>
      </w:pPr>
      <w:r>
        <w:separator/>
      </w:r>
    </w:p>
  </w:footnote>
  <w:footnote w:type="continuationSeparator" w:id="0">
    <w:p w14:paraId="349C71B6" w14:textId="77777777" w:rsidR="00B57C9B" w:rsidRDefault="00B57C9B" w:rsidP="00A83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242" w14:textId="77777777" w:rsidR="00FB1AE8" w:rsidRDefault="00FB1AE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9772" w14:textId="282B974C" w:rsidR="0033624E" w:rsidRDefault="00406FF1" w:rsidP="00406FF1">
    <w:pPr>
      <w:spacing w:after="0" w:line="360" w:lineRule="auto"/>
      <w:jc w:val="center"/>
      <w:rPr>
        <w:rFonts w:ascii="Arial Narrow" w:eastAsia="Arial Unicode MS" w:hAnsi="Arial Narrow" w:cs="Arial Unicode MS"/>
        <w:spacing w:val="20"/>
        <w:sz w:val="20"/>
        <w:szCs w:val="20"/>
      </w:rPr>
    </w:pPr>
    <w:r>
      <w:rPr>
        <w:noProof/>
      </w:rPr>
      <w:drawing>
        <wp:anchor distT="0" distB="0" distL="114300" distR="114300" simplePos="0" relativeHeight="251658240" behindDoc="0" locked="0" layoutInCell="1" allowOverlap="1" wp14:anchorId="532B4A69" wp14:editId="27549A99">
          <wp:simplePos x="0" y="0"/>
          <wp:positionH relativeFrom="margin">
            <wp:posOffset>94615</wp:posOffset>
          </wp:positionH>
          <wp:positionV relativeFrom="margin">
            <wp:posOffset>-1340485</wp:posOffset>
          </wp:positionV>
          <wp:extent cx="900430" cy="1059180"/>
          <wp:effectExtent l="0" t="0" r="0" b="7620"/>
          <wp:wrapSquare wrapText="bothSides"/>
          <wp:docPr id="14521606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
                    <a:extLst>
                      <a:ext uri="{28A0092B-C50C-407E-A947-70E740481C1C}">
                        <a14:useLocalDpi xmlns:a14="http://schemas.microsoft.com/office/drawing/2010/main" val="0"/>
                      </a:ext>
                    </a:extLst>
                  </a:blip>
                  <a:srcRect r="-7414" b="27184"/>
                  <a:stretch>
                    <a:fillRect/>
                  </a:stretch>
                </pic:blipFill>
                <pic:spPr bwMode="auto">
                  <a:xfrm>
                    <a:off x="0" y="0"/>
                    <a:ext cx="900430" cy="105918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24E" w:rsidRPr="00050D3C">
      <w:rPr>
        <w:rFonts w:asciiTheme="majorHAnsi" w:eastAsia="Arial Unicode MS" w:hAnsiTheme="majorHAnsi" w:cs="Arial Unicode MS"/>
        <w:b/>
        <w:spacing w:val="20"/>
        <w:sz w:val="20"/>
        <w:szCs w:val="20"/>
      </w:rPr>
      <w:t>P R E F E I T U R A</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 </w:t>
    </w:r>
    <w:r w:rsidR="005214B6">
      <w:rPr>
        <w:rFonts w:asciiTheme="majorHAnsi" w:eastAsia="Arial Unicode MS" w:hAnsiTheme="majorHAnsi" w:cs="Arial Unicode MS"/>
        <w:b/>
        <w:spacing w:val="20"/>
        <w:sz w:val="20"/>
        <w:szCs w:val="20"/>
      </w:rPr>
      <w:t xml:space="preserve"> </w:t>
    </w:r>
    <w:r w:rsidR="0033624E" w:rsidRPr="00050D3C">
      <w:rPr>
        <w:rFonts w:asciiTheme="majorHAnsi" w:eastAsia="Arial Unicode MS" w:hAnsiTheme="majorHAnsi" w:cs="Arial Unicode MS"/>
        <w:b/>
        <w:spacing w:val="20"/>
        <w:sz w:val="20"/>
        <w:szCs w:val="20"/>
      </w:rPr>
      <w:t xml:space="preserve">M U N I C I P A L </w:t>
    </w:r>
    <w:r w:rsidR="005214B6">
      <w:rPr>
        <w:rFonts w:asciiTheme="majorHAnsi" w:eastAsia="Arial Unicode MS" w:hAnsiTheme="majorHAnsi" w:cs="Arial Unicode MS"/>
        <w:b/>
        <w:spacing w:val="20"/>
        <w:sz w:val="20"/>
        <w:szCs w:val="20"/>
      </w:rPr>
      <w:t xml:space="preserve">  D E  </w:t>
    </w:r>
    <w:r w:rsidR="0033624E" w:rsidRPr="00050D3C">
      <w:rPr>
        <w:rFonts w:asciiTheme="majorHAnsi" w:eastAsia="Arial Unicode MS" w:hAnsiTheme="majorHAnsi" w:cs="Arial Unicode MS"/>
        <w:b/>
        <w:spacing w:val="20"/>
        <w:sz w:val="20"/>
        <w:szCs w:val="20"/>
      </w:rPr>
      <w:t xml:space="preserve"> I T A G U A R A/MG</w:t>
    </w:r>
    <w:r w:rsidR="0033624E">
      <w:rPr>
        <w:rFonts w:ascii="Arial Narrow" w:eastAsia="Arial Unicode MS" w:hAnsi="Arial Narrow" w:cs="Arial Unicode MS"/>
        <w:spacing w:val="20"/>
        <w:sz w:val="20"/>
        <w:szCs w:val="20"/>
      </w:rPr>
      <w:br/>
    </w:r>
    <w:r w:rsidR="0033624E" w:rsidRPr="00094AA3">
      <w:rPr>
        <w:rFonts w:ascii="Arial Narrow" w:eastAsia="Arial Unicode MS" w:hAnsi="Arial Narrow" w:cs="Arial Unicode MS"/>
        <w:spacing w:val="20"/>
        <w:sz w:val="20"/>
        <w:szCs w:val="20"/>
      </w:rPr>
      <w:t>CNPJ: 18.313.015/0001-75</w:t>
    </w:r>
    <w:r w:rsidR="0033624E" w:rsidRPr="00094AA3">
      <w:rPr>
        <w:rFonts w:ascii="Arial Narrow" w:eastAsia="Arial Unicode MS" w:hAnsi="Arial Narrow" w:cs="Arial Unicode MS"/>
        <w:spacing w:val="20"/>
        <w:sz w:val="20"/>
        <w:szCs w:val="20"/>
      </w:rPr>
      <w:br/>
      <w:t xml:space="preserve"> Rua Padre Gregório, 187 ● Centro ● CEP: 35.488-000 ● Itaguara MG</w:t>
    </w:r>
  </w:p>
  <w:p w14:paraId="6599CCE0" w14:textId="56B89A36" w:rsidR="0033624E" w:rsidRPr="00406FF1" w:rsidRDefault="0033624E" w:rsidP="00406FF1">
    <w:pPr>
      <w:spacing w:after="0" w:line="360" w:lineRule="auto"/>
      <w:jc w:val="center"/>
      <w:rPr>
        <w:rFonts w:ascii="Arial Narrow" w:eastAsia="Arial Unicode MS" w:hAnsi="Arial Narrow" w:cs="Arial Unicode MS"/>
        <w:spacing w:val="20"/>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406FF1">
        <w:rPr>
          <w:rFonts w:ascii="Arial Narrow" w:eastAsia="Arial Unicode MS" w:hAnsi="Arial Narrow" w:cs="Arial Unicode MS"/>
          <w:spacing w:val="20"/>
          <w:sz w:val="20"/>
          <w:szCs w:val="20"/>
        </w:rPr>
        <w:t>www.itaguara.mg.gov.br</w:t>
      </w:r>
    </w:hyperlink>
    <w:r w:rsidRPr="00406FF1">
      <w:rPr>
        <w:rFonts w:ascii="Arial Narrow" w:eastAsia="Arial Unicode MS" w:hAnsi="Arial Narrow" w:cs="Arial Unicode MS"/>
        <w:spacing w:val="20"/>
        <w:sz w:val="20"/>
        <w:szCs w:val="20"/>
      </w:rPr>
      <w:t xml:space="preserve"> </w:t>
    </w:r>
    <w:r w:rsidR="00406FF1" w:rsidRPr="00406FF1">
      <w:rPr>
        <w:rFonts w:ascii="Arial Narrow" w:eastAsia="Arial Unicode MS" w:hAnsi="Arial Narrow" w:cs="Arial Unicode MS"/>
        <w:spacing w:val="20"/>
        <w:sz w:val="20"/>
        <w:szCs w:val="20"/>
      </w:rPr>
      <w:tab/>
    </w:r>
    <w:hyperlink r:id="rId3" w:history="1">
      <w:r w:rsidR="00406FF1" w:rsidRPr="00406FF1">
        <w:rPr>
          <w:spacing w:val="20"/>
        </w:rPr>
        <w:t xml:space="preserve">● </w:t>
      </w:r>
      <w:r w:rsidR="00406FF1" w:rsidRPr="00406FF1">
        <w:rPr>
          <w:rFonts w:ascii="Arial Narrow" w:eastAsia="Arial Unicode MS" w:hAnsi="Arial Narrow" w:cs="Arial Unicode MS"/>
          <w:spacing w:val="20"/>
          <w:sz w:val="20"/>
          <w:szCs w:val="20"/>
        </w:rPr>
        <w:t>sectransportesitaguara@hotmail.com</w:t>
      </w:r>
    </w:hyperlink>
  </w:p>
  <w:p w14:paraId="58558CC2" w14:textId="6612A857" w:rsidR="0033624E" w:rsidRPr="00E335B0" w:rsidRDefault="0033624E" w:rsidP="00E335B0">
    <w:pPr>
      <w:pStyle w:val="Cabealho"/>
      <w:tabs>
        <w:tab w:val="clear" w:pos="4320"/>
        <w:tab w:val="clear" w:pos="8640"/>
        <w:tab w:val="left" w:pos="3645"/>
      </w:tabs>
      <w:rPr>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0538A" w14:textId="77777777" w:rsidR="00FB1AE8" w:rsidRDefault="00FB1AE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F01D00"/>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 w15:restartNumberingAfterBreak="0">
    <w:nsid w:val="140F3589"/>
    <w:multiLevelType w:val="hybridMultilevel"/>
    <w:tmpl w:val="76262F1A"/>
    <w:lvl w:ilvl="0" w:tplc="5FA2458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0046EA"/>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AB18C7"/>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456254"/>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11"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3DE67DB"/>
    <w:multiLevelType w:val="multilevel"/>
    <w:tmpl w:val="3B1CEA56"/>
    <w:lvl w:ilvl="0">
      <w:start w:val="1"/>
      <w:numFmt w:val="decimal"/>
      <w:lvlText w:val="%1."/>
      <w:lvlJc w:val="left"/>
      <w:pPr>
        <w:ind w:left="502"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1819FB"/>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6" w15:restartNumberingAfterBreak="0">
    <w:nsid w:val="4FA10975"/>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7" w15:restartNumberingAfterBreak="0">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A40D36"/>
    <w:multiLevelType w:val="multilevel"/>
    <w:tmpl w:val="3B1CEA56"/>
    <w:lvl w:ilvl="0">
      <w:start w:val="1"/>
      <w:numFmt w:val="decimal"/>
      <w:lvlText w:val="%1."/>
      <w:lvlJc w:val="left"/>
      <w:pPr>
        <w:ind w:left="360" w:hanging="360"/>
      </w:pPr>
    </w:lvl>
    <w:lvl w:ilvl="1">
      <w:start w:val="1"/>
      <w:numFmt w:val="decimal"/>
      <w:isLgl/>
      <w:lvlText w:val="%1.%2."/>
      <w:lvlJc w:val="left"/>
      <w:pPr>
        <w:ind w:left="600" w:hanging="600"/>
      </w:pPr>
      <w:rPr>
        <w:rFonts w:hint="default"/>
        <w:b/>
      </w:rPr>
    </w:lvl>
    <w:lvl w:ilvl="2">
      <w:start w:val="2"/>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790E6E1A"/>
    <w:multiLevelType w:val="hybridMultilevel"/>
    <w:tmpl w:val="86A4A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6"/>
  </w:num>
  <w:num w:numId="3">
    <w:abstractNumId w:val="17"/>
  </w:num>
  <w:num w:numId="4">
    <w:abstractNumId w:val="14"/>
  </w:num>
  <w:num w:numId="5">
    <w:abstractNumId w:val="21"/>
  </w:num>
  <w:num w:numId="6">
    <w:abstractNumId w:val="10"/>
  </w:num>
  <w:num w:numId="7">
    <w:abstractNumId w:val="1"/>
  </w:num>
  <w:num w:numId="8">
    <w:abstractNumId w:val="2"/>
  </w:num>
  <w:num w:numId="9">
    <w:abstractNumId w:val="11"/>
  </w:num>
  <w:num w:numId="10">
    <w:abstractNumId w:val="12"/>
  </w:num>
  <w:num w:numId="11">
    <w:abstractNumId w:val="8"/>
  </w:num>
  <w:num w:numId="12">
    <w:abstractNumId w:val="1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6"/>
  </w:num>
  <w:num w:numId="17">
    <w:abstractNumId w:val="5"/>
  </w:num>
  <w:num w:numId="18">
    <w:abstractNumId w:val="3"/>
  </w:num>
  <w:num w:numId="19">
    <w:abstractNumId w:val="9"/>
  </w:num>
  <w:num w:numId="20">
    <w:abstractNumId w:val="7"/>
  </w:num>
  <w:num w:numId="21">
    <w:abstractNumId w:val="19"/>
  </w:num>
  <w:num w:numId="22">
    <w:abstractNumId w:val="2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EE"/>
    <w:rsid w:val="000011CC"/>
    <w:rsid w:val="00011BB4"/>
    <w:rsid w:val="000224F0"/>
    <w:rsid w:val="0002570F"/>
    <w:rsid w:val="00031347"/>
    <w:rsid w:val="00050D3C"/>
    <w:rsid w:val="00051837"/>
    <w:rsid w:val="0005475C"/>
    <w:rsid w:val="00062FCE"/>
    <w:rsid w:val="000652EF"/>
    <w:rsid w:val="00073B5B"/>
    <w:rsid w:val="000837E9"/>
    <w:rsid w:val="000900B9"/>
    <w:rsid w:val="000A439A"/>
    <w:rsid w:val="000B08B6"/>
    <w:rsid w:val="000B205D"/>
    <w:rsid w:val="000B2BBE"/>
    <w:rsid w:val="000B7874"/>
    <w:rsid w:val="000C6475"/>
    <w:rsid w:val="000D168B"/>
    <w:rsid w:val="000E27B3"/>
    <w:rsid w:val="000E53C9"/>
    <w:rsid w:val="000F6CD6"/>
    <w:rsid w:val="00100AE3"/>
    <w:rsid w:val="00102AE3"/>
    <w:rsid w:val="00104A6F"/>
    <w:rsid w:val="001061C7"/>
    <w:rsid w:val="00107519"/>
    <w:rsid w:val="001212E3"/>
    <w:rsid w:val="00124C56"/>
    <w:rsid w:val="00127409"/>
    <w:rsid w:val="00142526"/>
    <w:rsid w:val="00143337"/>
    <w:rsid w:val="00150A01"/>
    <w:rsid w:val="001546C1"/>
    <w:rsid w:val="001557C4"/>
    <w:rsid w:val="001619CF"/>
    <w:rsid w:val="00161E91"/>
    <w:rsid w:val="00161FA1"/>
    <w:rsid w:val="00172193"/>
    <w:rsid w:val="00172217"/>
    <w:rsid w:val="00172E95"/>
    <w:rsid w:val="00174AD0"/>
    <w:rsid w:val="00177A72"/>
    <w:rsid w:val="00184043"/>
    <w:rsid w:val="001848C5"/>
    <w:rsid w:val="001872B1"/>
    <w:rsid w:val="00187E1D"/>
    <w:rsid w:val="001A1CCB"/>
    <w:rsid w:val="001A5370"/>
    <w:rsid w:val="001A78F4"/>
    <w:rsid w:val="001A7E50"/>
    <w:rsid w:val="001C2193"/>
    <w:rsid w:val="001C34EA"/>
    <w:rsid w:val="001D3B2F"/>
    <w:rsid w:val="001D584D"/>
    <w:rsid w:val="001E42F6"/>
    <w:rsid w:val="001E5F29"/>
    <w:rsid w:val="001E770C"/>
    <w:rsid w:val="00212440"/>
    <w:rsid w:val="00220C4A"/>
    <w:rsid w:val="00230B46"/>
    <w:rsid w:val="002322E5"/>
    <w:rsid w:val="00232973"/>
    <w:rsid w:val="00244019"/>
    <w:rsid w:val="0025717E"/>
    <w:rsid w:val="002837DB"/>
    <w:rsid w:val="00291365"/>
    <w:rsid w:val="00294E72"/>
    <w:rsid w:val="002A4B22"/>
    <w:rsid w:val="002B02FD"/>
    <w:rsid w:val="002B5FEC"/>
    <w:rsid w:val="002D5B21"/>
    <w:rsid w:val="002E2D82"/>
    <w:rsid w:val="002E541B"/>
    <w:rsid w:val="002E5739"/>
    <w:rsid w:val="002F1471"/>
    <w:rsid w:val="002F7181"/>
    <w:rsid w:val="0030089E"/>
    <w:rsid w:val="003019E9"/>
    <w:rsid w:val="0030320C"/>
    <w:rsid w:val="003062D0"/>
    <w:rsid w:val="0031195F"/>
    <w:rsid w:val="00314DAC"/>
    <w:rsid w:val="003239CC"/>
    <w:rsid w:val="00324C3F"/>
    <w:rsid w:val="0032591E"/>
    <w:rsid w:val="00325B4C"/>
    <w:rsid w:val="00326D3D"/>
    <w:rsid w:val="0033624E"/>
    <w:rsid w:val="00341B40"/>
    <w:rsid w:val="00350D59"/>
    <w:rsid w:val="00356400"/>
    <w:rsid w:val="00357770"/>
    <w:rsid w:val="003749B3"/>
    <w:rsid w:val="00374E57"/>
    <w:rsid w:val="00385335"/>
    <w:rsid w:val="00385F32"/>
    <w:rsid w:val="00386F42"/>
    <w:rsid w:val="003967E0"/>
    <w:rsid w:val="00396EB6"/>
    <w:rsid w:val="003A52EE"/>
    <w:rsid w:val="003A55C7"/>
    <w:rsid w:val="003A6F20"/>
    <w:rsid w:val="003B0C10"/>
    <w:rsid w:val="003B405D"/>
    <w:rsid w:val="003B44F3"/>
    <w:rsid w:val="003D155A"/>
    <w:rsid w:val="003E5D7C"/>
    <w:rsid w:val="003F17FC"/>
    <w:rsid w:val="003F3C3C"/>
    <w:rsid w:val="003F617B"/>
    <w:rsid w:val="00406FF1"/>
    <w:rsid w:val="00410ABD"/>
    <w:rsid w:val="00411B3D"/>
    <w:rsid w:val="0043274B"/>
    <w:rsid w:val="004374FF"/>
    <w:rsid w:val="00446562"/>
    <w:rsid w:val="004504EE"/>
    <w:rsid w:val="00452DA0"/>
    <w:rsid w:val="004816BA"/>
    <w:rsid w:val="004846AE"/>
    <w:rsid w:val="004879E0"/>
    <w:rsid w:val="00493CC8"/>
    <w:rsid w:val="00494F47"/>
    <w:rsid w:val="004A43B4"/>
    <w:rsid w:val="004B7F1F"/>
    <w:rsid w:val="004C3F61"/>
    <w:rsid w:val="004D713F"/>
    <w:rsid w:val="004E42A3"/>
    <w:rsid w:val="004E5176"/>
    <w:rsid w:val="004E7973"/>
    <w:rsid w:val="004F0F2F"/>
    <w:rsid w:val="004F109A"/>
    <w:rsid w:val="00501F80"/>
    <w:rsid w:val="005214B6"/>
    <w:rsid w:val="00522DE4"/>
    <w:rsid w:val="00525880"/>
    <w:rsid w:val="005269E1"/>
    <w:rsid w:val="00531765"/>
    <w:rsid w:val="005351F9"/>
    <w:rsid w:val="00551555"/>
    <w:rsid w:val="00556EDB"/>
    <w:rsid w:val="00564DCC"/>
    <w:rsid w:val="005704B6"/>
    <w:rsid w:val="00574739"/>
    <w:rsid w:val="0058224F"/>
    <w:rsid w:val="00582BD2"/>
    <w:rsid w:val="00582D98"/>
    <w:rsid w:val="00592DDC"/>
    <w:rsid w:val="005A78CB"/>
    <w:rsid w:val="005B1785"/>
    <w:rsid w:val="005B3786"/>
    <w:rsid w:val="005B783E"/>
    <w:rsid w:val="005B78BB"/>
    <w:rsid w:val="005C1BF8"/>
    <w:rsid w:val="005E065C"/>
    <w:rsid w:val="005E0B83"/>
    <w:rsid w:val="005E2D99"/>
    <w:rsid w:val="005E3F82"/>
    <w:rsid w:val="005E4BDD"/>
    <w:rsid w:val="005F6758"/>
    <w:rsid w:val="00602BBB"/>
    <w:rsid w:val="00602FEE"/>
    <w:rsid w:val="00606F11"/>
    <w:rsid w:val="0061069C"/>
    <w:rsid w:val="00615977"/>
    <w:rsid w:val="00617BE9"/>
    <w:rsid w:val="006204A0"/>
    <w:rsid w:val="0063172E"/>
    <w:rsid w:val="0063402B"/>
    <w:rsid w:val="00637FF3"/>
    <w:rsid w:val="00643CB4"/>
    <w:rsid w:val="00654B4D"/>
    <w:rsid w:val="00655C2E"/>
    <w:rsid w:val="00655DBB"/>
    <w:rsid w:val="00657E6C"/>
    <w:rsid w:val="006612AF"/>
    <w:rsid w:val="0066159A"/>
    <w:rsid w:val="00664C25"/>
    <w:rsid w:val="006659E8"/>
    <w:rsid w:val="00671DCE"/>
    <w:rsid w:val="0067554E"/>
    <w:rsid w:val="006811E3"/>
    <w:rsid w:val="006878F6"/>
    <w:rsid w:val="006955EA"/>
    <w:rsid w:val="006A3F33"/>
    <w:rsid w:val="006B77D0"/>
    <w:rsid w:val="006B7C65"/>
    <w:rsid w:val="006C2538"/>
    <w:rsid w:val="006C3F61"/>
    <w:rsid w:val="006C42E2"/>
    <w:rsid w:val="006E467F"/>
    <w:rsid w:val="006E5F07"/>
    <w:rsid w:val="006F1D7A"/>
    <w:rsid w:val="006F2FB7"/>
    <w:rsid w:val="006F48EB"/>
    <w:rsid w:val="0070167E"/>
    <w:rsid w:val="007026DA"/>
    <w:rsid w:val="0070304D"/>
    <w:rsid w:val="00704D3F"/>
    <w:rsid w:val="00710BAC"/>
    <w:rsid w:val="00712CCE"/>
    <w:rsid w:val="00732217"/>
    <w:rsid w:val="007331E7"/>
    <w:rsid w:val="00737E96"/>
    <w:rsid w:val="00743627"/>
    <w:rsid w:val="00744011"/>
    <w:rsid w:val="007548FC"/>
    <w:rsid w:val="00757D18"/>
    <w:rsid w:val="00760526"/>
    <w:rsid w:val="00763B2D"/>
    <w:rsid w:val="007741A5"/>
    <w:rsid w:val="0077641F"/>
    <w:rsid w:val="00777A67"/>
    <w:rsid w:val="00781CA3"/>
    <w:rsid w:val="00783587"/>
    <w:rsid w:val="00790C51"/>
    <w:rsid w:val="007A4787"/>
    <w:rsid w:val="007A617D"/>
    <w:rsid w:val="007A7B58"/>
    <w:rsid w:val="007B0618"/>
    <w:rsid w:val="007B247A"/>
    <w:rsid w:val="007C5FA1"/>
    <w:rsid w:val="007C6039"/>
    <w:rsid w:val="007C78BA"/>
    <w:rsid w:val="007D3EE2"/>
    <w:rsid w:val="007D460A"/>
    <w:rsid w:val="007E0462"/>
    <w:rsid w:val="007E0BF3"/>
    <w:rsid w:val="007E0F0A"/>
    <w:rsid w:val="007E7EBE"/>
    <w:rsid w:val="007F2B50"/>
    <w:rsid w:val="007F5155"/>
    <w:rsid w:val="007F73E2"/>
    <w:rsid w:val="0080397D"/>
    <w:rsid w:val="008073C8"/>
    <w:rsid w:val="00812448"/>
    <w:rsid w:val="008171AE"/>
    <w:rsid w:val="00823910"/>
    <w:rsid w:val="0083190F"/>
    <w:rsid w:val="00834EAF"/>
    <w:rsid w:val="00837EA1"/>
    <w:rsid w:val="00847EBF"/>
    <w:rsid w:val="00851EE1"/>
    <w:rsid w:val="008563DB"/>
    <w:rsid w:val="00856631"/>
    <w:rsid w:val="0085747C"/>
    <w:rsid w:val="00871729"/>
    <w:rsid w:val="00875FB6"/>
    <w:rsid w:val="0088675C"/>
    <w:rsid w:val="00895AA4"/>
    <w:rsid w:val="00897992"/>
    <w:rsid w:val="008A3532"/>
    <w:rsid w:val="008B7AEE"/>
    <w:rsid w:val="008C155C"/>
    <w:rsid w:val="008D0EBE"/>
    <w:rsid w:val="008D6E59"/>
    <w:rsid w:val="008E11B3"/>
    <w:rsid w:val="008E70FF"/>
    <w:rsid w:val="008E7F2C"/>
    <w:rsid w:val="008F2323"/>
    <w:rsid w:val="008F46BC"/>
    <w:rsid w:val="00906EF5"/>
    <w:rsid w:val="00907F89"/>
    <w:rsid w:val="00911F23"/>
    <w:rsid w:val="009124E4"/>
    <w:rsid w:val="0092359D"/>
    <w:rsid w:val="0093023A"/>
    <w:rsid w:val="00930DB7"/>
    <w:rsid w:val="00953EA2"/>
    <w:rsid w:val="009634AC"/>
    <w:rsid w:val="00975278"/>
    <w:rsid w:val="00982029"/>
    <w:rsid w:val="00993F87"/>
    <w:rsid w:val="009A072D"/>
    <w:rsid w:val="009A44FB"/>
    <w:rsid w:val="009B20D0"/>
    <w:rsid w:val="009B6100"/>
    <w:rsid w:val="009C3728"/>
    <w:rsid w:val="009C5AFE"/>
    <w:rsid w:val="009D0964"/>
    <w:rsid w:val="009D74B5"/>
    <w:rsid w:val="009E3113"/>
    <w:rsid w:val="009F111B"/>
    <w:rsid w:val="009F31EB"/>
    <w:rsid w:val="00A02D77"/>
    <w:rsid w:val="00A03BD0"/>
    <w:rsid w:val="00A06358"/>
    <w:rsid w:val="00A25D9F"/>
    <w:rsid w:val="00A365E2"/>
    <w:rsid w:val="00A41ACB"/>
    <w:rsid w:val="00A42322"/>
    <w:rsid w:val="00A42FF8"/>
    <w:rsid w:val="00A45167"/>
    <w:rsid w:val="00A5378F"/>
    <w:rsid w:val="00A55568"/>
    <w:rsid w:val="00A56C71"/>
    <w:rsid w:val="00A57D89"/>
    <w:rsid w:val="00A623A7"/>
    <w:rsid w:val="00A66E5B"/>
    <w:rsid w:val="00A75BDF"/>
    <w:rsid w:val="00A83526"/>
    <w:rsid w:val="00A847B8"/>
    <w:rsid w:val="00A86220"/>
    <w:rsid w:val="00A933E5"/>
    <w:rsid w:val="00A934AB"/>
    <w:rsid w:val="00A95B5F"/>
    <w:rsid w:val="00AA0AF4"/>
    <w:rsid w:val="00AA51BE"/>
    <w:rsid w:val="00AB5345"/>
    <w:rsid w:val="00AC4BD2"/>
    <w:rsid w:val="00AF1CE2"/>
    <w:rsid w:val="00AF59D5"/>
    <w:rsid w:val="00AF76ED"/>
    <w:rsid w:val="00B06EE3"/>
    <w:rsid w:val="00B25A59"/>
    <w:rsid w:val="00B272FE"/>
    <w:rsid w:val="00B32C85"/>
    <w:rsid w:val="00B32EEF"/>
    <w:rsid w:val="00B3447D"/>
    <w:rsid w:val="00B3597F"/>
    <w:rsid w:val="00B41D3A"/>
    <w:rsid w:val="00B4386B"/>
    <w:rsid w:val="00B455B1"/>
    <w:rsid w:val="00B47B34"/>
    <w:rsid w:val="00B503BC"/>
    <w:rsid w:val="00B53AED"/>
    <w:rsid w:val="00B57C9B"/>
    <w:rsid w:val="00B710FC"/>
    <w:rsid w:val="00B71D49"/>
    <w:rsid w:val="00B9179B"/>
    <w:rsid w:val="00BA4E84"/>
    <w:rsid w:val="00BB1EA8"/>
    <w:rsid w:val="00BB6053"/>
    <w:rsid w:val="00BC171F"/>
    <w:rsid w:val="00BC3B80"/>
    <w:rsid w:val="00BC76FA"/>
    <w:rsid w:val="00BD6B7D"/>
    <w:rsid w:val="00BE2379"/>
    <w:rsid w:val="00BE3BD3"/>
    <w:rsid w:val="00BE4790"/>
    <w:rsid w:val="00BF0D0F"/>
    <w:rsid w:val="00C0019E"/>
    <w:rsid w:val="00C202BC"/>
    <w:rsid w:val="00C21C0B"/>
    <w:rsid w:val="00C316F0"/>
    <w:rsid w:val="00C318D0"/>
    <w:rsid w:val="00C32589"/>
    <w:rsid w:val="00C36751"/>
    <w:rsid w:val="00C50714"/>
    <w:rsid w:val="00C50925"/>
    <w:rsid w:val="00C559EA"/>
    <w:rsid w:val="00C571E8"/>
    <w:rsid w:val="00C5721E"/>
    <w:rsid w:val="00C57BFC"/>
    <w:rsid w:val="00C61373"/>
    <w:rsid w:val="00C66779"/>
    <w:rsid w:val="00C715DC"/>
    <w:rsid w:val="00C7463C"/>
    <w:rsid w:val="00C816EF"/>
    <w:rsid w:val="00C819F5"/>
    <w:rsid w:val="00C83143"/>
    <w:rsid w:val="00C84AE3"/>
    <w:rsid w:val="00C92CAB"/>
    <w:rsid w:val="00C94818"/>
    <w:rsid w:val="00C9691C"/>
    <w:rsid w:val="00C976EA"/>
    <w:rsid w:val="00CA0D2D"/>
    <w:rsid w:val="00CA114D"/>
    <w:rsid w:val="00CB3238"/>
    <w:rsid w:val="00CB4679"/>
    <w:rsid w:val="00CB7E1E"/>
    <w:rsid w:val="00CD033D"/>
    <w:rsid w:val="00CD506C"/>
    <w:rsid w:val="00CF3A9D"/>
    <w:rsid w:val="00D007B2"/>
    <w:rsid w:val="00D048BF"/>
    <w:rsid w:val="00D1131B"/>
    <w:rsid w:val="00D117CE"/>
    <w:rsid w:val="00D17B96"/>
    <w:rsid w:val="00D3454C"/>
    <w:rsid w:val="00D35172"/>
    <w:rsid w:val="00D3715C"/>
    <w:rsid w:val="00D458D0"/>
    <w:rsid w:val="00D51FD4"/>
    <w:rsid w:val="00D5641C"/>
    <w:rsid w:val="00D628EF"/>
    <w:rsid w:val="00D645B9"/>
    <w:rsid w:val="00D71BC5"/>
    <w:rsid w:val="00D749A7"/>
    <w:rsid w:val="00D74A8F"/>
    <w:rsid w:val="00D8191B"/>
    <w:rsid w:val="00D865D6"/>
    <w:rsid w:val="00D86915"/>
    <w:rsid w:val="00D9357B"/>
    <w:rsid w:val="00DA7769"/>
    <w:rsid w:val="00DB0B62"/>
    <w:rsid w:val="00DB5925"/>
    <w:rsid w:val="00DB60E1"/>
    <w:rsid w:val="00DC15A5"/>
    <w:rsid w:val="00DC5AC9"/>
    <w:rsid w:val="00DC62A7"/>
    <w:rsid w:val="00DD7743"/>
    <w:rsid w:val="00DE078E"/>
    <w:rsid w:val="00DE37AA"/>
    <w:rsid w:val="00DF2608"/>
    <w:rsid w:val="00DF48D1"/>
    <w:rsid w:val="00E04400"/>
    <w:rsid w:val="00E056D8"/>
    <w:rsid w:val="00E14A22"/>
    <w:rsid w:val="00E15AC8"/>
    <w:rsid w:val="00E335B0"/>
    <w:rsid w:val="00E40AC9"/>
    <w:rsid w:val="00E45DA2"/>
    <w:rsid w:val="00E46F3C"/>
    <w:rsid w:val="00E614E4"/>
    <w:rsid w:val="00E63FD8"/>
    <w:rsid w:val="00E65D3B"/>
    <w:rsid w:val="00E71873"/>
    <w:rsid w:val="00E74A3C"/>
    <w:rsid w:val="00E92AB9"/>
    <w:rsid w:val="00E9533F"/>
    <w:rsid w:val="00EB351E"/>
    <w:rsid w:val="00EB71D1"/>
    <w:rsid w:val="00EB79AB"/>
    <w:rsid w:val="00EC1243"/>
    <w:rsid w:val="00EC5822"/>
    <w:rsid w:val="00EE4D49"/>
    <w:rsid w:val="00EF5108"/>
    <w:rsid w:val="00F00344"/>
    <w:rsid w:val="00F1731F"/>
    <w:rsid w:val="00F312EE"/>
    <w:rsid w:val="00F3243B"/>
    <w:rsid w:val="00F432F4"/>
    <w:rsid w:val="00F448B2"/>
    <w:rsid w:val="00F44BBF"/>
    <w:rsid w:val="00F47500"/>
    <w:rsid w:val="00F51E95"/>
    <w:rsid w:val="00F52B2B"/>
    <w:rsid w:val="00F5480C"/>
    <w:rsid w:val="00F6701A"/>
    <w:rsid w:val="00F705BC"/>
    <w:rsid w:val="00F70A03"/>
    <w:rsid w:val="00F7146B"/>
    <w:rsid w:val="00F76904"/>
    <w:rsid w:val="00F841D9"/>
    <w:rsid w:val="00F879BD"/>
    <w:rsid w:val="00F93F59"/>
    <w:rsid w:val="00F95B87"/>
    <w:rsid w:val="00FA140F"/>
    <w:rsid w:val="00FA4B6A"/>
    <w:rsid w:val="00FB1A46"/>
    <w:rsid w:val="00FB1AE8"/>
    <w:rsid w:val="00FB1B06"/>
    <w:rsid w:val="00FB2494"/>
    <w:rsid w:val="00FC25B7"/>
    <w:rsid w:val="00FC3A9A"/>
    <w:rsid w:val="00FC785E"/>
    <w:rsid w:val="00FD60D9"/>
    <w:rsid w:val="00FD764B"/>
    <w:rsid w:val="00FE46AE"/>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15:docId w15:val="{11041295-CFF0-41E7-8223-FF10A393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39"/>
    <w:rsid w:val="00A25D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aliases w:val="List I Paragraph,Parágrafo com marcador - inserir marcador,Parágrafo_2,Segundo,Texto,Título 10"/>
    <w:basedOn w:val="Normal"/>
    <w:link w:val="PargrafodaListaChar"/>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 w:type="table" w:customStyle="1" w:styleId="Tabelacomgrade1">
    <w:name w:val="Tabela com grade1"/>
    <w:basedOn w:val="Tabelanormal"/>
    <w:next w:val="Tabelacomgrade"/>
    <w:uiPriority w:val="39"/>
    <w:rsid w:val="003E5D7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A933E5"/>
    <w:rPr>
      <w:sz w:val="22"/>
      <w:szCs w:val="22"/>
      <w:lang w:eastAsia="en-US"/>
    </w:rPr>
  </w:style>
  <w:style w:type="character" w:styleId="MenoPendente">
    <w:name w:val="Unresolved Mention"/>
    <w:basedOn w:val="Fontepargpadro"/>
    <w:uiPriority w:val="99"/>
    <w:semiHidden/>
    <w:unhideWhenUsed/>
    <w:rsid w:val="00406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244516">
      <w:bodyDiv w:val="1"/>
      <w:marLeft w:val="0"/>
      <w:marRight w:val="0"/>
      <w:marTop w:val="0"/>
      <w:marBottom w:val="0"/>
      <w:divBdr>
        <w:top w:val="none" w:sz="0" w:space="0" w:color="auto"/>
        <w:left w:val="none" w:sz="0" w:space="0" w:color="auto"/>
        <w:bottom w:val="none" w:sz="0" w:space="0" w:color="auto"/>
        <w:right w:val="none" w:sz="0" w:space="0" w:color="auto"/>
      </w:divBdr>
    </w:div>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100641321">
      <w:bodyDiv w:val="1"/>
      <w:marLeft w:val="0"/>
      <w:marRight w:val="0"/>
      <w:marTop w:val="0"/>
      <w:marBottom w:val="0"/>
      <w:divBdr>
        <w:top w:val="none" w:sz="0" w:space="0" w:color="auto"/>
        <w:left w:val="none" w:sz="0" w:space="0" w:color="auto"/>
        <w:bottom w:val="none" w:sz="0" w:space="0" w:color="auto"/>
        <w:right w:val="none" w:sz="0" w:space="0" w:color="auto"/>
      </w:divBdr>
    </w:div>
    <w:div w:id="1165825207">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403212959">
          <w:marLeft w:val="0"/>
          <w:marRight w:val="0"/>
          <w:marTop w:val="0"/>
          <w:marBottom w:val="0"/>
          <w:divBdr>
            <w:top w:val="none" w:sz="0" w:space="0" w:color="auto"/>
            <w:left w:val="none" w:sz="0" w:space="0" w:color="auto"/>
            <w:bottom w:val="none" w:sz="0" w:space="0" w:color="auto"/>
            <w:right w:val="none" w:sz="0" w:space="0" w:color="auto"/>
          </w:divBdr>
        </w:div>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mailto:&#9679;%20sectransporte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76844-306B-4DBF-84D0-102373CA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9</Pages>
  <Words>2696</Words>
  <Characters>14559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17221</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dc:creator>
  <cp:keywords/>
  <dc:description/>
  <cp:lastModifiedBy>Usuario</cp:lastModifiedBy>
  <cp:revision>11</cp:revision>
  <cp:lastPrinted>2025-02-06T18:21:00Z</cp:lastPrinted>
  <dcterms:created xsi:type="dcterms:W3CDTF">2025-01-20T20:04:00Z</dcterms:created>
  <dcterms:modified xsi:type="dcterms:W3CDTF">2025-02-07T16:55:00Z</dcterms:modified>
</cp:coreProperties>
</file>